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550E9" w14:textId="0AFF42A6" w:rsidR="00564E4F" w:rsidRPr="007F2DB8" w:rsidRDefault="001C2BED" w:rsidP="00564E4F">
      <w:pPr>
        <w:rPr>
          <w:rFonts w:ascii="Times New Roman" w:hAnsi="Times New Roman" w:cs="Times New Roman"/>
        </w:rPr>
      </w:pPr>
      <w:r w:rsidRPr="007F2DB8">
        <w:rPr>
          <w:rFonts w:ascii="Times New Roman" w:hAnsi="Times New Roman" w:cs="Times New Roman"/>
        </w:rPr>
        <w:t>REPORT</w:t>
      </w:r>
    </w:p>
    <w:p w14:paraId="494DC80C" w14:textId="372F7015" w:rsidR="00564E4F" w:rsidRDefault="00B07A79" w:rsidP="00564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PARETI FANNO MOSTRA DI SE’</w:t>
      </w:r>
    </w:p>
    <w:p w14:paraId="1E5E3D7A" w14:textId="77777777" w:rsidR="00B07A79" w:rsidRPr="007F2DB8" w:rsidRDefault="00B07A79" w:rsidP="00564E4F">
      <w:pPr>
        <w:rPr>
          <w:rFonts w:ascii="Times New Roman" w:hAnsi="Times New Roman" w:cs="Times New Roman"/>
        </w:rPr>
      </w:pPr>
    </w:p>
    <w:p w14:paraId="48004BB0" w14:textId="77777777" w:rsidR="00564E4F" w:rsidRPr="007F2DB8" w:rsidRDefault="00564E4F" w:rsidP="00564E4F">
      <w:pPr>
        <w:rPr>
          <w:rFonts w:ascii="Times New Roman" w:hAnsi="Times New Roman" w:cs="Times New Roman"/>
        </w:rPr>
      </w:pPr>
      <w:r w:rsidRPr="007F2DB8">
        <w:rPr>
          <w:rFonts w:ascii="Times New Roman" w:hAnsi="Times New Roman" w:cs="Times New Roman"/>
        </w:rPr>
        <w:t>Angela Cavalca</w:t>
      </w:r>
    </w:p>
    <w:p w14:paraId="4E64807E" w14:textId="668792C8" w:rsidR="00564E4F" w:rsidRPr="007F2DB8" w:rsidRDefault="00564E4F" w:rsidP="00564E4F">
      <w:pPr>
        <w:rPr>
          <w:rFonts w:ascii="Times New Roman" w:hAnsi="Times New Roman" w:cs="Times New Roman"/>
        </w:rPr>
      </w:pPr>
      <w:r w:rsidRPr="007F2DB8">
        <w:rPr>
          <w:rFonts w:ascii="Times New Roman" w:hAnsi="Times New Roman" w:cs="Times New Roman"/>
        </w:rPr>
        <w:t>CREA</w:t>
      </w:r>
      <w:r w:rsidR="001C2BED" w:rsidRPr="007F2DB8">
        <w:rPr>
          <w:rFonts w:ascii="Times New Roman" w:hAnsi="Times New Roman" w:cs="Times New Roman"/>
        </w:rPr>
        <w:t>RE UN'ATMOS</w:t>
      </w:r>
      <w:r w:rsidR="00B07A79">
        <w:rPr>
          <w:rFonts w:ascii="Times New Roman" w:hAnsi="Times New Roman" w:cs="Times New Roman"/>
        </w:rPr>
        <w:t>FERA SPECIALE PER OGNI STAGIONE,</w:t>
      </w:r>
      <w:r w:rsidR="001C2BED" w:rsidRPr="007F2DB8">
        <w:rPr>
          <w:rFonts w:ascii="Times New Roman" w:hAnsi="Times New Roman" w:cs="Times New Roman"/>
        </w:rPr>
        <w:t xml:space="preserve"> </w:t>
      </w:r>
      <w:r w:rsidR="00B07A79">
        <w:rPr>
          <w:rFonts w:ascii="Times New Roman" w:hAnsi="Times New Roman" w:cs="Times New Roman"/>
        </w:rPr>
        <w:t xml:space="preserve">FAR SI’ CHE LE PARETI </w:t>
      </w:r>
      <w:bookmarkStart w:id="0" w:name="_GoBack"/>
      <w:bookmarkEnd w:id="0"/>
      <w:r w:rsidR="00B07A79">
        <w:rPr>
          <w:rFonts w:ascii="Times New Roman" w:hAnsi="Times New Roman" w:cs="Times New Roman"/>
        </w:rPr>
        <w:t>DI DELLO</w:t>
      </w:r>
      <w:r w:rsidRPr="007F2DB8">
        <w:rPr>
          <w:rFonts w:ascii="Times New Roman" w:hAnsi="Times New Roman" w:cs="Times New Roman"/>
        </w:rPr>
        <w:t xml:space="preserve"> STORE </w:t>
      </w:r>
      <w:r w:rsidR="00B07A79">
        <w:rPr>
          <w:rFonts w:ascii="Times New Roman" w:hAnsi="Times New Roman" w:cs="Times New Roman"/>
        </w:rPr>
        <w:t>FACCIANO</w:t>
      </w:r>
      <w:r w:rsidRPr="007F2DB8">
        <w:rPr>
          <w:rFonts w:ascii="Times New Roman" w:hAnsi="Times New Roman" w:cs="Times New Roman"/>
        </w:rPr>
        <w:t xml:space="preserve"> MUSICA O </w:t>
      </w:r>
      <w:r w:rsidR="00B07A79">
        <w:rPr>
          <w:rFonts w:ascii="Times New Roman" w:hAnsi="Times New Roman" w:cs="Times New Roman"/>
        </w:rPr>
        <w:t xml:space="preserve">METTANO A DISPOSIZIONE UN ALLARME ANTI </w:t>
      </w:r>
      <w:r w:rsidR="001C2BED" w:rsidRPr="007F2DB8">
        <w:rPr>
          <w:rFonts w:ascii="Times New Roman" w:hAnsi="Times New Roman" w:cs="Times New Roman"/>
        </w:rPr>
        <w:t xml:space="preserve">INCENDIO: </w:t>
      </w:r>
      <w:r w:rsidR="00B07A79">
        <w:rPr>
          <w:rFonts w:ascii="Times New Roman" w:hAnsi="Times New Roman" w:cs="Times New Roman"/>
        </w:rPr>
        <w:t xml:space="preserve">ECCO </w:t>
      </w:r>
      <w:r w:rsidR="001C2BED" w:rsidRPr="007F2DB8">
        <w:rPr>
          <w:rFonts w:ascii="Times New Roman" w:hAnsi="Times New Roman" w:cs="Times New Roman"/>
        </w:rPr>
        <w:t>COME L</w:t>
      </w:r>
      <w:r w:rsidRPr="007F2DB8">
        <w:rPr>
          <w:rFonts w:ascii="Times New Roman" w:hAnsi="Times New Roman" w:cs="Times New Roman"/>
        </w:rPr>
        <w:t>A NU</w:t>
      </w:r>
      <w:r w:rsidR="001C2BED" w:rsidRPr="007F2DB8">
        <w:rPr>
          <w:rFonts w:ascii="Times New Roman" w:hAnsi="Times New Roman" w:cs="Times New Roman"/>
        </w:rPr>
        <w:t>OVA GENERAZIONE DI WALLPAPERS PUO’ MIGLIORARE IL VOSTRO</w:t>
      </w:r>
      <w:r w:rsidRPr="007F2DB8">
        <w:rPr>
          <w:rFonts w:ascii="Times New Roman" w:hAnsi="Times New Roman" w:cs="Times New Roman"/>
        </w:rPr>
        <w:t xml:space="preserve"> SPAZIO</w:t>
      </w:r>
      <w:r w:rsidR="00B07A79">
        <w:rPr>
          <w:rFonts w:ascii="Times New Roman" w:hAnsi="Times New Roman" w:cs="Times New Roman"/>
        </w:rPr>
        <w:t xml:space="preserve">. </w:t>
      </w:r>
    </w:p>
    <w:p w14:paraId="00A24EA6" w14:textId="77777777" w:rsidR="00564E4F" w:rsidRPr="007F2DB8" w:rsidRDefault="00564E4F" w:rsidP="00564E4F">
      <w:pPr>
        <w:rPr>
          <w:rFonts w:ascii="Times New Roman" w:hAnsi="Times New Roman" w:cs="Times New Roman"/>
        </w:rPr>
      </w:pPr>
    </w:p>
    <w:p w14:paraId="6DAFE6DB" w14:textId="272DA1B2" w:rsidR="00564E4F" w:rsidRPr="007F2DB8" w:rsidRDefault="001C2BED" w:rsidP="00564E4F">
      <w:pPr>
        <w:rPr>
          <w:rFonts w:ascii="Times New Roman" w:hAnsi="Times New Roman" w:cs="Times New Roman"/>
        </w:rPr>
      </w:pPr>
      <w:r w:rsidRPr="007F2DB8">
        <w:rPr>
          <w:rFonts w:ascii="Times New Roman" w:hAnsi="Times New Roman" w:cs="Times New Roman"/>
        </w:rPr>
        <w:t>I wallpapers</w:t>
      </w:r>
      <w:r w:rsidR="00564E4F" w:rsidRPr="007F2DB8">
        <w:rPr>
          <w:rFonts w:ascii="Times New Roman" w:hAnsi="Times New Roman" w:cs="Times New Roman"/>
        </w:rPr>
        <w:t xml:space="preserve"> sono un potente strumento di narrazione</w:t>
      </w:r>
      <w:r w:rsidRPr="007F2DB8">
        <w:rPr>
          <w:rFonts w:ascii="Times New Roman" w:hAnsi="Times New Roman" w:cs="Times New Roman"/>
        </w:rPr>
        <w:t>; possono mettere in mostra il concept</w:t>
      </w:r>
      <w:r w:rsidR="00564E4F" w:rsidRPr="007F2DB8">
        <w:rPr>
          <w:rFonts w:ascii="Times New Roman" w:hAnsi="Times New Roman" w:cs="Times New Roman"/>
        </w:rPr>
        <w:t xml:space="preserve"> di un negozio o la filosofi</w:t>
      </w:r>
      <w:r w:rsidR="00CB22D9" w:rsidRPr="007F2DB8">
        <w:rPr>
          <w:rFonts w:ascii="Times New Roman" w:hAnsi="Times New Roman" w:cs="Times New Roman"/>
        </w:rPr>
        <w:t>a di un prodotto. Gli interni del</w:t>
      </w:r>
      <w:r w:rsidR="00564E4F" w:rsidRPr="007F2DB8">
        <w:rPr>
          <w:rFonts w:ascii="Times New Roman" w:hAnsi="Times New Roman" w:cs="Times New Roman"/>
        </w:rPr>
        <w:t xml:space="preserve"> </w:t>
      </w:r>
      <w:r w:rsidR="00564E4F" w:rsidRPr="007F2DB8">
        <w:rPr>
          <w:rFonts w:ascii="Times New Roman" w:hAnsi="Times New Roman" w:cs="Times New Roman"/>
          <w:b/>
        </w:rPr>
        <w:t>Gucci Garden Store</w:t>
      </w:r>
      <w:r w:rsidR="00564E4F" w:rsidRPr="007F2DB8">
        <w:rPr>
          <w:rFonts w:ascii="Times New Roman" w:hAnsi="Times New Roman" w:cs="Times New Roman"/>
        </w:rPr>
        <w:t xml:space="preserve"> a Firenze sono un buon esempio di come possano essere utilizzati per comunicare il messaggio di un marchio: le carte da parati che adornano lo spazio riflettono la passione per la decorazione del designer Ales</w:t>
      </w:r>
      <w:r w:rsidR="00CB22D9" w:rsidRPr="007F2DB8">
        <w:rPr>
          <w:rFonts w:ascii="Times New Roman" w:hAnsi="Times New Roman" w:cs="Times New Roman"/>
        </w:rPr>
        <w:t>sandro Michele e i codici di stile</w:t>
      </w:r>
      <w:r w:rsidR="00564E4F" w:rsidRPr="007F2DB8">
        <w:rPr>
          <w:rFonts w:ascii="Times New Roman" w:hAnsi="Times New Roman" w:cs="Times New Roman"/>
        </w:rPr>
        <w:t xml:space="preserve"> del marchio. Motivi floreali e decorativi spesso richiamano </w:t>
      </w:r>
      <w:r w:rsidR="00CB22D9" w:rsidRPr="007F2DB8">
        <w:rPr>
          <w:rFonts w:ascii="Times New Roman" w:hAnsi="Times New Roman" w:cs="Times New Roman"/>
        </w:rPr>
        <w:t xml:space="preserve">le </w:t>
      </w:r>
      <w:r w:rsidR="00564E4F" w:rsidRPr="007F2DB8">
        <w:rPr>
          <w:rFonts w:ascii="Times New Roman" w:hAnsi="Times New Roman" w:cs="Times New Roman"/>
        </w:rPr>
        <w:t>stampe delle collezioni Gucci.</w:t>
      </w:r>
    </w:p>
    <w:p w14:paraId="10385460" w14:textId="77777777" w:rsidR="00564E4F" w:rsidRPr="007F2DB8" w:rsidRDefault="00564E4F" w:rsidP="00564E4F">
      <w:pPr>
        <w:rPr>
          <w:rFonts w:ascii="Times New Roman" w:hAnsi="Times New Roman" w:cs="Times New Roman"/>
        </w:rPr>
      </w:pPr>
    </w:p>
    <w:p w14:paraId="5C09ACC8" w14:textId="02135C45" w:rsidR="00564E4F" w:rsidRPr="007F2DB8" w:rsidRDefault="00CB22D9" w:rsidP="00564E4F">
      <w:pPr>
        <w:rPr>
          <w:rFonts w:ascii="Times New Roman" w:hAnsi="Times New Roman" w:cs="Times New Roman"/>
        </w:rPr>
      </w:pPr>
      <w:r w:rsidRPr="007F2DB8">
        <w:rPr>
          <w:rFonts w:ascii="Times New Roman" w:hAnsi="Times New Roman" w:cs="Times New Roman"/>
        </w:rPr>
        <w:t xml:space="preserve">Cambiare </w:t>
      </w:r>
      <w:r w:rsidR="00A727EC" w:rsidRPr="007F2DB8">
        <w:rPr>
          <w:rFonts w:ascii="Times New Roman" w:hAnsi="Times New Roman" w:cs="Times New Roman"/>
        </w:rPr>
        <w:t>la carta da parati</w:t>
      </w:r>
      <w:r w:rsidRPr="007F2DB8">
        <w:rPr>
          <w:rFonts w:ascii="Times New Roman" w:hAnsi="Times New Roman" w:cs="Times New Roman"/>
        </w:rPr>
        <w:t xml:space="preserve"> nel</w:t>
      </w:r>
      <w:r w:rsidR="00564E4F" w:rsidRPr="007F2DB8">
        <w:rPr>
          <w:rFonts w:ascii="Times New Roman" w:hAnsi="Times New Roman" w:cs="Times New Roman"/>
        </w:rPr>
        <w:t xml:space="preserve"> negozio, o </w:t>
      </w:r>
      <w:r w:rsidRPr="007F2DB8">
        <w:rPr>
          <w:rFonts w:ascii="Times New Roman" w:hAnsi="Times New Roman" w:cs="Times New Roman"/>
        </w:rPr>
        <w:t>in una sola parte</w:t>
      </w:r>
      <w:r w:rsidR="00564E4F" w:rsidRPr="007F2DB8">
        <w:rPr>
          <w:rFonts w:ascii="Times New Roman" w:hAnsi="Times New Roman" w:cs="Times New Roman"/>
        </w:rPr>
        <w:t xml:space="preserve">, può aiutare a creare un ambiente specifico per la collezione </w:t>
      </w:r>
      <w:r w:rsidRPr="007F2DB8">
        <w:rPr>
          <w:rFonts w:ascii="Times New Roman" w:hAnsi="Times New Roman" w:cs="Times New Roman"/>
        </w:rPr>
        <w:t>in vendita in uno specifico momento</w:t>
      </w:r>
      <w:r w:rsidR="00564E4F" w:rsidRPr="007F2DB8">
        <w:rPr>
          <w:rFonts w:ascii="Times New Roman" w:hAnsi="Times New Roman" w:cs="Times New Roman"/>
        </w:rPr>
        <w:t xml:space="preserve">. Ad esempio, le carte da parati di </w:t>
      </w:r>
      <w:r w:rsidR="00564E4F" w:rsidRPr="007F2DB8">
        <w:rPr>
          <w:rFonts w:ascii="Times New Roman" w:hAnsi="Times New Roman" w:cs="Times New Roman"/>
          <w:b/>
        </w:rPr>
        <w:t>Roi du Lac</w:t>
      </w:r>
      <w:r w:rsidR="00564E4F" w:rsidRPr="007F2DB8">
        <w:rPr>
          <w:rFonts w:ascii="Times New Roman" w:hAnsi="Times New Roman" w:cs="Times New Roman"/>
        </w:rPr>
        <w:t xml:space="preserve"> evocano </w:t>
      </w:r>
      <w:r w:rsidRPr="007F2DB8">
        <w:rPr>
          <w:rFonts w:ascii="Times New Roman" w:hAnsi="Times New Roman" w:cs="Times New Roman"/>
        </w:rPr>
        <w:t xml:space="preserve">i </w:t>
      </w:r>
      <w:r w:rsidR="00564E4F" w:rsidRPr="007F2DB8">
        <w:rPr>
          <w:rFonts w:ascii="Times New Roman" w:hAnsi="Times New Roman" w:cs="Times New Roman"/>
        </w:rPr>
        <w:t>t</w:t>
      </w:r>
      <w:r w:rsidRPr="007F2DB8">
        <w:rPr>
          <w:rFonts w:ascii="Times New Roman" w:hAnsi="Times New Roman" w:cs="Times New Roman"/>
        </w:rPr>
        <w:t>emi di viaggio: le collezioni</w:t>
      </w:r>
      <w:r w:rsidR="00564E4F" w:rsidRPr="007F2DB8">
        <w:rPr>
          <w:rFonts w:ascii="Times New Roman" w:hAnsi="Times New Roman" w:cs="Times New Roman"/>
        </w:rPr>
        <w:t xml:space="preserve"> contengono riferimenti a città romane, messicane e turche e motivi asiatici con elementi </w:t>
      </w:r>
      <w:r w:rsidR="00537FAE" w:rsidRPr="007F2DB8">
        <w:rPr>
          <w:rFonts w:ascii="Times New Roman" w:hAnsi="Times New Roman" w:cs="Times New Roman"/>
        </w:rPr>
        <w:t>cinesi e giapponesi</w:t>
      </w:r>
      <w:r w:rsidR="00564E4F" w:rsidRPr="007F2DB8">
        <w:rPr>
          <w:rFonts w:ascii="Times New Roman" w:hAnsi="Times New Roman" w:cs="Times New Roman"/>
        </w:rPr>
        <w:t xml:space="preserve"> - ideali per creare un angolo che mostri rispettivamente </w:t>
      </w:r>
      <w:r w:rsidR="00537FAE" w:rsidRPr="007F2DB8">
        <w:rPr>
          <w:rFonts w:ascii="Times New Roman" w:hAnsi="Times New Roman" w:cs="Times New Roman"/>
        </w:rPr>
        <w:t xml:space="preserve">i </w:t>
      </w:r>
      <w:r w:rsidR="00564E4F" w:rsidRPr="007F2DB8">
        <w:rPr>
          <w:rFonts w:ascii="Times New Roman" w:hAnsi="Times New Roman" w:cs="Times New Roman"/>
        </w:rPr>
        <w:t xml:space="preserve">designer cinesi o giapponesi o </w:t>
      </w:r>
      <w:r w:rsidR="00537FAE" w:rsidRPr="007F2DB8">
        <w:rPr>
          <w:rFonts w:ascii="Times New Roman" w:hAnsi="Times New Roman" w:cs="Times New Roman"/>
        </w:rPr>
        <w:t>le</w:t>
      </w:r>
      <w:r w:rsidR="00564E4F" w:rsidRPr="007F2DB8">
        <w:rPr>
          <w:rFonts w:ascii="Times New Roman" w:hAnsi="Times New Roman" w:cs="Times New Roman"/>
        </w:rPr>
        <w:t xml:space="preserve"> collezioni internazionali con </w:t>
      </w:r>
      <w:r w:rsidR="00537FAE" w:rsidRPr="007F2DB8">
        <w:rPr>
          <w:rFonts w:ascii="Times New Roman" w:hAnsi="Times New Roman" w:cs="Times New Roman"/>
        </w:rPr>
        <w:t>i temi legati al</w:t>
      </w:r>
      <w:r w:rsidR="00564E4F" w:rsidRPr="007F2DB8">
        <w:rPr>
          <w:rFonts w:ascii="Times New Roman" w:hAnsi="Times New Roman" w:cs="Times New Roman"/>
        </w:rPr>
        <w:t xml:space="preserve"> viaggio.</w:t>
      </w:r>
    </w:p>
    <w:p w14:paraId="7A36608D" w14:textId="77777777" w:rsidR="00564E4F" w:rsidRPr="007F2DB8" w:rsidRDefault="00564E4F" w:rsidP="00564E4F">
      <w:pPr>
        <w:rPr>
          <w:rFonts w:ascii="Times New Roman" w:hAnsi="Times New Roman" w:cs="Times New Roman"/>
        </w:rPr>
      </w:pPr>
    </w:p>
    <w:p w14:paraId="1322F0A5" w14:textId="06F91E98" w:rsidR="00564E4F" w:rsidRPr="007F2DB8" w:rsidRDefault="00564E4F" w:rsidP="00564E4F">
      <w:pPr>
        <w:rPr>
          <w:rFonts w:ascii="Times New Roman" w:hAnsi="Times New Roman" w:cs="Times New Roman"/>
        </w:rPr>
      </w:pPr>
      <w:r w:rsidRPr="007F2DB8">
        <w:rPr>
          <w:rFonts w:ascii="Times New Roman" w:hAnsi="Times New Roman" w:cs="Times New Roman"/>
        </w:rPr>
        <w:t xml:space="preserve">Inoltre, </w:t>
      </w:r>
      <w:r w:rsidR="00A727EC" w:rsidRPr="007F2DB8">
        <w:rPr>
          <w:rFonts w:ascii="Times New Roman" w:hAnsi="Times New Roman" w:cs="Times New Roman"/>
        </w:rPr>
        <w:t>i wallpaper</w:t>
      </w:r>
      <w:r w:rsidRPr="007F2DB8">
        <w:rPr>
          <w:rFonts w:ascii="Times New Roman" w:hAnsi="Times New Roman" w:cs="Times New Roman"/>
        </w:rPr>
        <w:t xml:space="preserve"> contemporanei possono fornire non solo un background estetico ma an</w:t>
      </w:r>
      <w:r w:rsidR="000D2A5A" w:rsidRPr="007F2DB8">
        <w:rPr>
          <w:rFonts w:ascii="Times New Roman" w:hAnsi="Times New Roman" w:cs="Times New Roman"/>
        </w:rPr>
        <w:t>che un supporto funzionale. Prendete</w:t>
      </w:r>
      <w:r w:rsidRPr="007F2DB8">
        <w:rPr>
          <w:rFonts w:ascii="Times New Roman" w:hAnsi="Times New Roman" w:cs="Times New Roman"/>
        </w:rPr>
        <w:t xml:space="preserve"> '</w:t>
      </w:r>
      <w:r w:rsidRPr="007F2DB8">
        <w:rPr>
          <w:rFonts w:ascii="Times New Roman" w:hAnsi="Times New Roman" w:cs="Times New Roman"/>
          <w:b/>
        </w:rPr>
        <w:t>Conduct</w:t>
      </w:r>
      <w:r w:rsidRPr="007F2DB8">
        <w:rPr>
          <w:rFonts w:ascii="Times New Roman" w:hAnsi="Times New Roman" w:cs="Times New Roman"/>
        </w:rPr>
        <w:t xml:space="preserve">', uno sfondo interattivo creato da </w:t>
      </w:r>
      <w:r w:rsidRPr="007F2DB8">
        <w:rPr>
          <w:rFonts w:ascii="Times New Roman" w:hAnsi="Times New Roman" w:cs="Times New Roman"/>
          <w:b/>
        </w:rPr>
        <w:t>Flavor Paper</w:t>
      </w:r>
      <w:r w:rsidRPr="007F2DB8">
        <w:rPr>
          <w:rFonts w:ascii="Times New Roman" w:hAnsi="Times New Roman" w:cs="Times New Roman"/>
        </w:rPr>
        <w:t xml:space="preserve"> e </w:t>
      </w:r>
      <w:r w:rsidRPr="007F2DB8">
        <w:rPr>
          <w:rFonts w:ascii="Times New Roman" w:hAnsi="Times New Roman" w:cs="Times New Roman"/>
          <w:b/>
        </w:rPr>
        <w:t>UM Project</w:t>
      </w:r>
      <w:r w:rsidRPr="007F2DB8">
        <w:rPr>
          <w:rFonts w:ascii="Times New Roman" w:hAnsi="Times New Roman" w:cs="Times New Roman"/>
        </w:rPr>
        <w:t xml:space="preserve">. Quando viene toccato, si anima con il suono, la luce e il movimento. 'Conduct' può essere personalizzato per eseguire varie funzioni: ad esempio, una barra in rame può attivare le </w:t>
      </w:r>
      <w:r w:rsidR="002A2D8B" w:rsidRPr="007F2DB8">
        <w:rPr>
          <w:rFonts w:ascii="Times New Roman" w:hAnsi="Times New Roman" w:cs="Times New Roman"/>
        </w:rPr>
        <w:t>ventole per produrre un leggero vento</w:t>
      </w:r>
      <w:r w:rsidRPr="007F2DB8">
        <w:rPr>
          <w:rFonts w:ascii="Times New Roman" w:hAnsi="Times New Roman" w:cs="Times New Roman"/>
        </w:rPr>
        <w:t>.</w:t>
      </w:r>
    </w:p>
    <w:p w14:paraId="3E76A150" w14:textId="77777777" w:rsidR="00564E4F" w:rsidRPr="007F2DB8" w:rsidRDefault="00564E4F" w:rsidP="00564E4F">
      <w:pPr>
        <w:rPr>
          <w:rFonts w:ascii="Times New Roman" w:hAnsi="Times New Roman" w:cs="Times New Roman"/>
        </w:rPr>
      </w:pPr>
    </w:p>
    <w:p w14:paraId="68175CD1" w14:textId="48B31179" w:rsidR="00564E4F" w:rsidRPr="007F2DB8" w:rsidRDefault="00564E4F" w:rsidP="00564E4F">
      <w:pPr>
        <w:rPr>
          <w:rFonts w:ascii="Times New Roman" w:hAnsi="Times New Roman" w:cs="Times New Roman"/>
        </w:rPr>
      </w:pPr>
      <w:r w:rsidRPr="007F2DB8">
        <w:rPr>
          <w:rFonts w:ascii="Times New Roman" w:hAnsi="Times New Roman" w:cs="Times New Roman"/>
        </w:rPr>
        <w:t xml:space="preserve">Attualmente sono stati creati </w:t>
      </w:r>
      <w:r w:rsidR="00A727EC" w:rsidRPr="007F2DB8">
        <w:rPr>
          <w:rFonts w:ascii="Times New Roman" w:hAnsi="Times New Roman" w:cs="Times New Roman"/>
        </w:rPr>
        <w:t>wallpaper</w:t>
      </w:r>
      <w:r w:rsidRPr="007F2DB8">
        <w:rPr>
          <w:rFonts w:ascii="Times New Roman" w:hAnsi="Times New Roman" w:cs="Times New Roman"/>
        </w:rPr>
        <w:t xml:space="preserve"> </w:t>
      </w:r>
      <w:r w:rsidR="002A2D8B" w:rsidRPr="007F2DB8">
        <w:rPr>
          <w:rFonts w:ascii="Times New Roman" w:hAnsi="Times New Roman" w:cs="Times New Roman"/>
        </w:rPr>
        <w:t>in vari</w:t>
      </w:r>
      <w:r w:rsidRPr="007F2DB8">
        <w:rPr>
          <w:rFonts w:ascii="Times New Roman" w:hAnsi="Times New Roman" w:cs="Times New Roman"/>
        </w:rPr>
        <w:t xml:space="preserve"> laboratori in tutto il mondo: i ricercatori dell'Istituto di ceramica di Shanghai, l'Accademia delle scienze cinese, hanno recentemente sviluppato uno sfondo che può rilevare gli incendi e innescare gli allarmi antincendio. La carta contiene nano-fili fatti di idrossiapatite, che è</w:t>
      </w:r>
      <w:r w:rsidR="002A2D8B" w:rsidRPr="007F2DB8">
        <w:rPr>
          <w:rFonts w:ascii="Times New Roman" w:hAnsi="Times New Roman" w:cs="Times New Roman"/>
        </w:rPr>
        <w:t xml:space="preserve"> resistente al fuoco e rivestita</w:t>
      </w:r>
      <w:r w:rsidRPr="007F2DB8">
        <w:rPr>
          <w:rFonts w:ascii="Times New Roman" w:hAnsi="Times New Roman" w:cs="Times New Roman"/>
        </w:rPr>
        <w:t xml:space="preserve"> con inchiostro a base di ossido di grafene. Non sono ancora stati prodotti su scala industriale, ma il professor Ying-Jie Zhu, che ha guidato il progetto, ha affermato in un'int</w:t>
      </w:r>
      <w:r w:rsidR="002A2D8B" w:rsidRPr="007F2DB8">
        <w:rPr>
          <w:rFonts w:ascii="Times New Roman" w:hAnsi="Times New Roman" w:cs="Times New Roman"/>
        </w:rPr>
        <w:t>ervista che il laboratorio sta</w:t>
      </w:r>
      <w:r w:rsidRPr="007F2DB8">
        <w:rPr>
          <w:rFonts w:ascii="Times New Roman" w:hAnsi="Times New Roman" w:cs="Times New Roman"/>
        </w:rPr>
        <w:t xml:space="preserve"> discutendo di collaborazioni con i produttori.</w:t>
      </w:r>
    </w:p>
    <w:p w14:paraId="6350A733" w14:textId="77777777" w:rsidR="00564E4F" w:rsidRPr="007F2DB8" w:rsidRDefault="00564E4F" w:rsidP="00564E4F">
      <w:pPr>
        <w:rPr>
          <w:rFonts w:ascii="Times New Roman" w:hAnsi="Times New Roman" w:cs="Times New Roman"/>
        </w:rPr>
      </w:pPr>
      <w:r w:rsidRPr="007F2DB8">
        <w:rPr>
          <w:rFonts w:ascii="Times New Roman" w:hAnsi="Times New Roman" w:cs="Times New Roman"/>
        </w:rPr>
        <w:t> </w:t>
      </w:r>
    </w:p>
    <w:p w14:paraId="348FAD72" w14:textId="0270D2E0" w:rsidR="008153D1" w:rsidRPr="007F2DB8" w:rsidRDefault="00564E4F" w:rsidP="00564E4F">
      <w:pPr>
        <w:rPr>
          <w:rFonts w:ascii="Times New Roman" w:hAnsi="Times New Roman" w:cs="Times New Roman"/>
        </w:rPr>
      </w:pPr>
      <w:r w:rsidRPr="007F2DB8">
        <w:rPr>
          <w:rFonts w:ascii="Times New Roman" w:hAnsi="Times New Roman" w:cs="Times New Roman"/>
        </w:rPr>
        <w:t xml:space="preserve">Alcuni </w:t>
      </w:r>
      <w:r w:rsidR="00A727EC" w:rsidRPr="007F2DB8">
        <w:rPr>
          <w:rFonts w:ascii="Times New Roman" w:hAnsi="Times New Roman" w:cs="Times New Roman"/>
        </w:rPr>
        <w:t>wallpapers</w:t>
      </w:r>
      <w:r w:rsidRPr="007F2DB8">
        <w:rPr>
          <w:rFonts w:ascii="Times New Roman" w:hAnsi="Times New Roman" w:cs="Times New Roman"/>
        </w:rPr>
        <w:t>, an</w:t>
      </w:r>
      <w:r w:rsidR="002A2D8B" w:rsidRPr="007F2DB8">
        <w:rPr>
          <w:rFonts w:ascii="Times New Roman" w:hAnsi="Times New Roman" w:cs="Times New Roman"/>
        </w:rPr>
        <w:t xml:space="preserve">che se non funzionali, sono </w:t>
      </w:r>
      <w:r w:rsidRPr="007F2DB8">
        <w:rPr>
          <w:rFonts w:ascii="Times New Roman" w:hAnsi="Times New Roman" w:cs="Times New Roman"/>
        </w:rPr>
        <w:t>pez</w:t>
      </w:r>
      <w:r w:rsidR="002A2D8B" w:rsidRPr="007F2DB8">
        <w:rPr>
          <w:rFonts w:ascii="Times New Roman" w:hAnsi="Times New Roman" w:cs="Times New Roman"/>
        </w:rPr>
        <w:t xml:space="preserve">zi forti che rendono dalle caratteristiche </w:t>
      </w:r>
      <w:r w:rsidRPr="007F2DB8">
        <w:rPr>
          <w:rFonts w:ascii="Times New Roman" w:hAnsi="Times New Roman" w:cs="Times New Roman"/>
        </w:rPr>
        <w:t xml:space="preserve">forti (e altamente </w:t>
      </w:r>
      <w:r w:rsidR="002A2D8B" w:rsidRPr="007F2DB8">
        <w:rPr>
          <w:rFonts w:ascii="Times New Roman" w:hAnsi="Times New Roman" w:cs="Times New Roman"/>
        </w:rPr>
        <w:t>Instagrammabili</w:t>
      </w:r>
      <w:r w:rsidRPr="007F2DB8">
        <w:rPr>
          <w:rFonts w:ascii="Times New Roman" w:hAnsi="Times New Roman" w:cs="Times New Roman"/>
        </w:rPr>
        <w:t xml:space="preserve">). </w:t>
      </w:r>
      <w:r w:rsidR="002A2D8B" w:rsidRPr="007F2DB8">
        <w:rPr>
          <w:rFonts w:ascii="Times New Roman" w:hAnsi="Times New Roman" w:cs="Times New Roman"/>
        </w:rPr>
        <w:t>Alla prima edizione della fiera</w:t>
      </w:r>
      <w:r w:rsidRPr="007F2DB8">
        <w:rPr>
          <w:rFonts w:ascii="Times New Roman" w:hAnsi="Times New Roman" w:cs="Times New Roman"/>
        </w:rPr>
        <w:t xml:space="preserve"> </w:t>
      </w:r>
      <w:r w:rsidRPr="007F2DB8">
        <w:rPr>
          <w:rFonts w:ascii="Times New Roman" w:hAnsi="Times New Roman" w:cs="Times New Roman"/>
          <w:b/>
        </w:rPr>
        <w:t>Ventura Future</w:t>
      </w:r>
      <w:r w:rsidRPr="007F2DB8">
        <w:rPr>
          <w:rFonts w:ascii="Times New Roman" w:hAnsi="Times New Roman" w:cs="Times New Roman"/>
        </w:rPr>
        <w:t xml:space="preserve"> durante la Milano Design Week, l'artista argentino Daniel González </w:t>
      </w:r>
      <w:r w:rsidR="00A727EC" w:rsidRPr="007F2DB8">
        <w:rPr>
          <w:rFonts w:ascii="Times New Roman" w:hAnsi="Times New Roman" w:cs="Times New Roman"/>
        </w:rPr>
        <w:t xml:space="preserve">ha presentato una collezione in </w:t>
      </w:r>
      <w:r w:rsidRPr="007F2DB8">
        <w:rPr>
          <w:rFonts w:ascii="Times New Roman" w:hAnsi="Times New Roman" w:cs="Times New Roman"/>
        </w:rPr>
        <w:t>3D basata su una tecnica</w:t>
      </w:r>
      <w:r w:rsidR="00A727EC" w:rsidRPr="007F2DB8">
        <w:rPr>
          <w:rFonts w:ascii="Times New Roman" w:hAnsi="Times New Roman" w:cs="Times New Roman"/>
        </w:rPr>
        <w:t xml:space="preserve"> di collage unica che utilizza</w:t>
      </w:r>
      <w:r w:rsidRPr="007F2DB8">
        <w:rPr>
          <w:rFonts w:ascii="Times New Roman" w:hAnsi="Times New Roman" w:cs="Times New Roman"/>
        </w:rPr>
        <w:t xml:space="preserve"> il polipropilene metallico Mylar come principale materia prima. Ritagliata con cura a mano, ogni striscia M</w:t>
      </w:r>
      <w:r w:rsidR="00A727EC" w:rsidRPr="007F2DB8">
        <w:rPr>
          <w:rFonts w:ascii="Times New Roman" w:hAnsi="Times New Roman" w:cs="Times New Roman"/>
        </w:rPr>
        <w:t xml:space="preserve">ylar definisce la superficie della </w:t>
      </w:r>
      <w:r w:rsidRPr="007F2DB8">
        <w:rPr>
          <w:rFonts w:ascii="Times New Roman" w:hAnsi="Times New Roman" w:cs="Times New Roman"/>
        </w:rPr>
        <w:t xml:space="preserve">carta da parati: le strisce cucite generano un gioco di luci e riflessi. </w:t>
      </w:r>
      <w:r w:rsidRPr="007F2DB8">
        <w:rPr>
          <w:rFonts w:ascii="Times New Roman" w:hAnsi="Times New Roman" w:cs="Times New Roman"/>
          <w:b/>
        </w:rPr>
        <w:t>'Mylar Wall'</w:t>
      </w:r>
      <w:r w:rsidRPr="007F2DB8">
        <w:rPr>
          <w:rFonts w:ascii="Times New Roman" w:hAnsi="Times New Roman" w:cs="Times New Roman"/>
        </w:rPr>
        <w:t xml:space="preserve"> è prodotto in rotoli standard da ordinare direttamente </w:t>
      </w:r>
      <w:r w:rsidR="00A727EC" w:rsidRPr="007F2DB8">
        <w:rPr>
          <w:rFonts w:ascii="Times New Roman" w:hAnsi="Times New Roman" w:cs="Times New Roman"/>
        </w:rPr>
        <w:t>d</w:t>
      </w:r>
      <w:r w:rsidRPr="007F2DB8">
        <w:rPr>
          <w:rFonts w:ascii="Times New Roman" w:hAnsi="Times New Roman" w:cs="Times New Roman"/>
        </w:rPr>
        <w:t xml:space="preserve">a </w:t>
      </w:r>
      <w:r w:rsidRPr="007F2DB8">
        <w:rPr>
          <w:rFonts w:ascii="Times New Roman" w:hAnsi="Times New Roman" w:cs="Times New Roman"/>
          <w:b/>
        </w:rPr>
        <w:t>Daniel González Studio</w:t>
      </w:r>
      <w:r w:rsidRPr="007F2DB8">
        <w:rPr>
          <w:rFonts w:ascii="Times New Roman" w:hAnsi="Times New Roman" w:cs="Times New Roman"/>
        </w:rPr>
        <w:t xml:space="preserve">. </w:t>
      </w:r>
      <w:r w:rsidR="00A727EC" w:rsidRPr="007F2DB8">
        <w:rPr>
          <w:rFonts w:ascii="Times New Roman" w:hAnsi="Times New Roman" w:cs="Times New Roman"/>
        </w:rPr>
        <w:t>Invece</w:t>
      </w:r>
      <w:r w:rsidRPr="007F2DB8">
        <w:rPr>
          <w:rFonts w:ascii="Times New Roman" w:hAnsi="Times New Roman" w:cs="Times New Roman"/>
        </w:rPr>
        <w:t xml:space="preserve"> durante l'ultimo </w:t>
      </w:r>
      <w:r w:rsidRPr="007F2DB8">
        <w:rPr>
          <w:rFonts w:ascii="Times New Roman" w:hAnsi="Times New Roman" w:cs="Times New Roman"/>
          <w:b/>
        </w:rPr>
        <w:t>Fuorisalone</w:t>
      </w:r>
      <w:r w:rsidRPr="007F2DB8">
        <w:rPr>
          <w:rFonts w:ascii="Times New Roman" w:hAnsi="Times New Roman" w:cs="Times New Roman"/>
        </w:rPr>
        <w:t xml:space="preserve"> a Milano, l'artista americana Liz Collins ha presentato il progetto "</w:t>
      </w:r>
      <w:r w:rsidRPr="007F2DB8">
        <w:rPr>
          <w:rFonts w:ascii="Times New Roman" w:hAnsi="Times New Roman" w:cs="Times New Roman"/>
          <w:b/>
        </w:rPr>
        <w:t>Fur Room</w:t>
      </w:r>
      <w:r w:rsidRPr="007F2DB8">
        <w:rPr>
          <w:rFonts w:ascii="Times New Roman" w:hAnsi="Times New Roman" w:cs="Times New Roman"/>
        </w:rPr>
        <w:t>" con il qu</w:t>
      </w:r>
      <w:r w:rsidR="007F2DB8" w:rsidRPr="007F2DB8">
        <w:rPr>
          <w:rFonts w:ascii="Times New Roman" w:hAnsi="Times New Roman" w:cs="Times New Roman"/>
        </w:rPr>
        <w:t xml:space="preserve">ale ha trasformato i rifiuti della fabbrica </w:t>
      </w:r>
      <w:r w:rsidRPr="007F2DB8">
        <w:rPr>
          <w:rFonts w:ascii="Times New Roman" w:hAnsi="Times New Roman" w:cs="Times New Roman"/>
        </w:rPr>
        <w:t xml:space="preserve">di </w:t>
      </w:r>
      <w:r w:rsidRPr="007F2DB8">
        <w:rPr>
          <w:rFonts w:ascii="Times New Roman" w:hAnsi="Times New Roman" w:cs="Times New Roman"/>
          <w:b/>
        </w:rPr>
        <w:t>Sunbrella</w:t>
      </w:r>
      <w:r w:rsidRPr="007F2DB8">
        <w:rPr>
          <w:rFonts w:ascii="Times New Roman" w:hAnsi="Times New Roman" w:cs="Times New Roman"/>
        </w:rPr>
        <w:t xml:space="preserve"> in un rivestimento murale in cartone e "pelliccia". Ogni pannello multicolore è unico e la combinazione con il cartone ondulato crea uno schema a s</w:t>
      </w:r>
      <w:r w:rsidR="007F2DB8" w:rsidRPr="007F2DB8">
        <w:rPr>
          <w:rFonts w:ascii="Times New Roman" w:hAnsi="Times New Roman" w:cs="Times New Roman"/>
        </w:rPr>
        <w:t>trisce ritmato dall’</w:t>
      </w:r>
      <w:r w:rsidRPr="007F2DB8">
        <w:rPr>
          <w:rFonts w:ascii="Times New Roman" w:hAnsi="Times New Roman" w:cs="Times New Roman"/>
        </w:rPr>
        <w:t xml:space="preserve">effetto multidimensionale. </w:t>
      </w:r>
      <w:r w:rsidR="007F2DB8" w:rsidRPr="007F2DB8">
        <w:rPr>
          <w:rFonts w:ascii="Times New Roman" w:hAnsi="Times New Roman" w:cs="Times New Roman"/>
        </w:rPr>
        <w:t>L’augurio è che tutto questo possa essere d’ispirazione</w:t>
      </w:r>
      <w:r w:rsidRPr="007F2DB8">
        <w:rPr>
          <w:rFonts w:ascii="Times New Roman" w:hAnsi="Times New Roman" w:cs="Times New Roman"/>
        </w:rPr>
        <w:t xml:space="preserve"> </w:t>
      </w:r>
      <w:r w:rsidR="007F2DB8" w:rsidRPr="007F2DB8">
        <w:rPr>
          <w:rFonts w:ascii="Times New Roman" w:hAnsi="Times New Roman" w:cs="Times New Roman"/>
        </w:rPr>
        <w:t xml:space="preserve">per idee di </w:t>
      </w:r>
      <w:r w:rsidRPr="007F2DB8">
        <w:rPr>
          <w:rFonts w:ascii="Times New Roman" w:hAnsi="Times New Roman" w:cs="Times New Roman"/>
        </w:rPr>
        <w:t>interior design che hanno a cuore l</w:t>
      </w:r>
      <w:r w:rsidR="007F2DB8" w:rsidRPr="007F2DB8">
        <w:rPr>
          <w:rFonts w:ascii="Times New Roman" w:hAnsi="Times New Roman" w:cs="Times New Roman"/>
        </w:rPr>
        <w:t>a sostenibilità e il riciclo</w:t>
      </w:r>
      <w:r w:rsidRPr="007F2DB8">
        <w:rPr>
          <w:rFonts w:ascii="Times New Roman" w:hAnsi="Times New Roman" w:cs="Times New Roman"/>
        </w:rPr>
        <w:t>.</w:t>
      </w:r>
    </w:p>
    <w:sectPr w:rsidR="008153D1" w:rsidRPr="007F2DB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06"/>
    <w:rsid w:val="000D2A5A"/>
    <w:rsid w:val="001C2BED"/>
    <w:rsid w:val="002A2D8B"/>
    <w:rsid w:val="00334692"/>
    <w:rsid w:val="00537FAE"/>
    <w:rsid w:val="00564E4F"/>
    <w:rsid w:val="007F2DB8"/>
    <w:rsid w:val="00983399"/>
    <w:rsid w:val="009F58D5"/>
    <w:rsid w:val="00A727EC"/>
    <w:rsid w:val="00B07A79"/>
    <w:rsid w:val="00CB22D9"/>
    <w:rsid w:val="00D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521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520</Words>
  <Characters>2968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10</cp:revision>
  <dcterms:created xsi:type="dcterms:W3CDTF">2019-05-17T12:39:00Z</dcterms:created>
  <dcterms:modified xsi:type="dcterms:W3CDTF">2019-05-17T12:53:00Z</dcterms:modified>
</cp:coreProperties>
</file>