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Kris Park, CEO, </w:t>
      </w:r>
      <w:r w:rsidDel="00000000" w:rsidR="00000000" w:rsidRPr="00000000">
        <w:rPr>
          <w:rFonts w:ascii="Times New Roman" w:cs="Times New Roman" w:eastAsia="Times New Roman" w:hAnsi="Times New Roman"/>
          <w:b w:val="1"/>
          <w:rtl w:val="0"/>
        </w:rPr>
        <w:t xml:space="preserve">Siwy Denim</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bookmarkStart w:colFirst="0" w:colLast="0" w:name="_heading=h.vq8x9urfqlo" w:id="1"/>
      <w:bookmarkEnd w:id="1"/>
      <w:r w:rsidDel="00000000" w:rsidR="00000000" w:rsidRPr="00000000">
        <w:rPr>
          <w:rFonts w:ascii="Times New Roman" w:cs="Times New Roman" w:eastAsia="Times New Roman" w:hAnsi="Times New Roman"/>
          <w:rtl w:val="0"/>
        </w:rPr>
        <w:t xml:space="preserve">Ante un crecimiento lento, no entres en pánico. El denim es atemporal, y todos siempre vuelven a él. Debemos ofrecer constantemente novedades para recordar a los consumidores que los jeans no solo son un artículo básico, sino también un artículo de moda fuerte que se adapta y crea tendencias. En un mundo de competencia donde el denim (entre otros productos) a menudo se ofrece a precios bajos, es esencial educar a los clientes sobre su producto, su origen, su proceso de fabricación, sus valores. ¿Por qué es diferente este denim? ¿De dónde procede? ¿Cómo se produce? La calidad del ajuste, el trabajo, el esfuerzo, la ética y las personas detrás de su producto son clave.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autoRedefine w:val="1"/>
    <w:uiPriority w:val="9"/>
    <w:qFormat w:val="1"/>
    <w:rsid w:val="0063758F"/>
    <w:pPr>
      <w:spacing w:after="100" w:afterAutospacing="1" w:before="100" w:beforeAutospacing="1"/>
      <w:jc w:val="center"/>
      <w:outlineLvl w:val="2"/>
    </w:pPr>
    <w:rPr>
      <w:rFonts w:ascii="Times New Roman" w:cs="Times New Roman" w:hAnsi="Times New Roman"/>
      <w:b w:val="1"/>
      <w:bCs w:val="1"/>
      <w:szCs w:val="27"/>
      <w:lang w:eastAsia="en-GB"/>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3758F"/>
    <w:rPr>
      <w:rFonts w:ascii="Times New Roman" w:cs="Times New Roman" w:hAnsi="Times New Roman"/>
      <w:b w:val="1"/>
      <w:bCs w:val="1"/>
      <w:szCs w:val="27"/>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OUVJGV2KuM+d7+Y/P45mVQdOQ==">AMUW2mWSc92VO1XRctdMcYX6rsVPfjcxlbF+BSZ4eD1ZwcPIrnAjDEMU/i5LKKHHPhDOKLrQ5uF6brVZNaLJK3HeCGckZSh/Oytl+xK49BdqygluGxbZ5f03LEJX/vwGZb+JzoedHFoUoFoPkG9h9bRYhR/sMvpxQUU3ARXbDW1gAOwapl+YvL8=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2019-08-23T10:20:00Z</dcterms:created>
  <dc:creator>Microsoft Office User</dc:creator>
</cp:coreProperties>
</file>