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83C45" w14:textId="77777777" w:rsidR="00BC012D" w:rsidRPr="00BC012D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eastAsia="zh-CN"/>
        </w:rPr>
      </w:pPr>
      <w:r w:rsidRPr="00BC012D">
        <w:rPr>
          <w:rFonts w:ascii="Times New Roman" w:eastAsia="Times New Roman" w:hAnsi="Times New Roman" w:cs="Times New Roman"/>
          <w:b/>
          <w:color w:val="000000"/>
          <w:lang w:eastAsia="zh-CN"/>
        </w:rPr>
        <w:t>S.OLIVER</w:t>
      </w:r>
    </w:p>
    <w:p w14:paraId="4BCD1B40" w14:textId="6CD01004" w:rsidR="00BC012D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eastAsia="zh-CN"/>
        </w:rPr>
      </w:pPr>
      <w:r w:rsidRPr="00BC012D">
        <w:rPr>
          <w:rFonts w:ascii="Times New Roman" w:eastAsia="Times New Roman" w:hAnsi="Times New Roman" w:cs="Times New Roman"/>
          <w:color w:val="000000"/>
          <w:lang w:eastAsia="zh-CN"/>
        </w:rPr>
        <w:t>50</w:t>
      </w:r>
      <w:r w:rsidR="00C5239C" w:rsidRPr="00C5239C">
        <w:rPr>
          <w:rFonts w:ascii="SimSun" w:eastAsia="SimSun" w:hAnsi="SimSun" w:cs="Times New Roman" w:hint="eastAsia"/>
          <w:color w:val="000000"/>
          <w:lang w:eastAsia="zh-CN"/>
        </w:rPr>
        <w:t>周年志庆</w:t>
      </w:r>
    </w:p>
    <w:p w14:paraId="6FBA45EF" w14:textId="77777777" w:rsidR="00BC012D" w:rsidRPr="0046320A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6B0C3CFA" w14:textId="2EB72CF1" w:rsidR="00C5239C" w:rsidRPr="00BC012D" w:rsidRDefault="00C5239C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eastAsia="zh-CN"/>
        </w:rPr>
      </w:pPr>
      <w:r w:rsidRPr="00C5239C">
        <w:rPr>
          <w:rFonts w:ascii="SimSun" w:eastAsia="SimSun" w:hAnsi="SimSun" w:cs="SimSun" w:hint="eastAsia"/>
          <w:color w:val="000000"/>
          <w:lang w:eastAsia="zh-CN"/>
        </w:rPr>
        <w:t>为纪念</w:t>
      </w:r>
      <w:r w:rsidRPr="00C5239C">
        <w:rPr>
          <w:rFonts w:ascii="Times New Roman" w:eastAsia="Times New Roman" w:hAnsi="Times New Roman" w:cs="Times New Roman" w:hint="eastAsia"/>
          <w:color w:val="000000"/>
          <w:lang w:eastAsia="zh-CN"/>
        </w:rPr>
        <w:t>50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周年，标志性品牌</w:t>
      </w:r>
      <w:r w:rsidRPr="0046320A">
        <w:rPr>
          <w:rFonts w:ascii="Times New Roman" w:eastAsia="Times New Roman" w:hAnsi="Times New Roman" w:cs="Times New Roman"/>
          <w:b/>
          <w:bCs/>
          <w:color w:val="000000"/>
          <w:lang w:eastAsia="zh-CN"/>
        </w:rPr>
        <w:t>s.Oliver</w:t>
      </w:r>
      <w:r>
        <w:rPr>
          <w:rFonts w:ascii="SimSun" w:eastAsia="SimSun" w:hAnsi="SimSun" w:cs="SimSun" w:hint="eastAsia"/>
          <w:color w:val="000000"/>
          <w:lang w:eastAsia="zh-CN"/>
        </w:rPr>
        <w:t>特意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打造马德拉斯</w:t>
      </w:r>
      <w:r>
        <w:rPr>
          <w:rFonts w:ascii="SimSun" w:eastAsia="SimSun" w:hAnsi="SimSun" w:cs="SimSun" w:hint="eastAsia"/>
          <w:color w:val="000000"/>
          <w:lang w:eastAsia="zh-CN"/>
        </w:rPr>
        <w:t>条子格纹小型胶囊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系列</w:t>
      </w:r>
      <w:r>
        <w:rPr>
          <w:rFonts w:ascii="SimSun" w:eastAsia="SimSun" w:hAnsi="SimSun" w:cs="SimSun" w:hint="eastAsia"/>
          <w:color w:val="000000"/>
          <w:lang w:eastAsia="zh-CN"/>
        </w:rPr>
        <w:t>，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于今年</w:t>
      </w:r>
      <w:r w:rsidRPr="00C5239C">
        <w:rPr>
          <w:rFonts w:ascii="Times New Roman" w:eastAsia="Times New Roman" w:hAnsi="Times New Roman" w:cs="Times New Roman" w:hint="eastAsia"/>
          <w:color w:val="000000"/>
          <w:lang w:eastAsia="zh-CN"/>
        </w:rPr>
        <w:t>9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月推出，向品牌历史致敬</w:t>
      </w:r>
      <w:r>
        <w:rPr>
          <w:rFonts w:ascii="SimSun" w:eastAsia="SimSun" w:hAnsi="SimSun" w:cs="Times New Roman" w:hint="eastAsia"/>
          <w:color w:val="000000"/>
          <w:lang w:eastAsia="zh-CN"/>
        </w:rPr>
        <w:t>。</w:t>
      </w:r>
      <w:r w:rsidRPr="00C5239C">
        <w:rPr>
          <w:rFonts w:ascii="Times New Roman" w:eastAsia="Times New Roman" w:hAnsi="Times New Roman" w:cs="Times New Roman" w:hint="eastAsia"/>
          <w:color w:val="000000"/>
          <w:lang w:eastAsia="zh-CN"/>
        </w:rPr>
        <w:t>1969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年</w:t>
      </w:r>
      <w:r>
        <w:rPr>
          <w:rFonts w:ascii="SimSun" w:eastAsia="SimSun" w:hAnsi="SimSun" w:cs="SimSun" w:hint="eastAsia"/>
          <w:color w:val="000000"/>
          <w:lang w:eastAsia="zh-CN"/>
        </w:rPr>
        <w:t>，</w:t>
      </w:r>
      <w:r w:rsidRPr="00C5239C">
        <w:rPr>
          <w:rFonts w:ascii="Times New Roman" w:eastAsia="Times New Roman" w:hAnsi="Times New Roman" w:cs="Times New Roman" w:hint="eastAsia"/>
          <w:color w:val="000000"/>
          <w:lang w:eastAsia="zh-CN"/>
        </w:rPr>
        <w:t>Bernd Freier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从印度进口了数千件色彩鲜艳的马德拉斯</w:t>
      </w:r>
      <w:r>
        <w:rPr>
          <w:rFonts w:ascii="SimSun" w:eastAsia="SimSun" w:hAnsi="SimSun" w:cs="SimSun" w:hint="eastAsia"/>
          <w:color w:val="000000"/>
          <w:lang w:eastAsia="zh-CN"/>
        </w:rPr>
        <w:t>（</w:t>
      </w:r>
      <w:r w:rsidRPr="00C5239C">
        <w:rPr>
          <w:rFonts w:ascii="Times New Roman" w:eastAsia="Times New Roman" w:hAnsi="Times New Roman" w:cs="Times New Roman" w:hint="eastAsia"/>
          <w:color w:val="000000"/>
          <w:lang w:eastAsia="zh-CN"/>
        </w:rPr>
        <w:t>Madras</w:t>
      </w:r>
      <w:r>
        <w:rPr>
          <w:rFonts w:ascii="SimSun" w:eastAsia="SimSun" w:hAnsi="SimSun" w:cs="SimSun" w:hint="eastAsia"/>
          <w:color w:val="000000"/>
          <w:lang w:eastAsia="zh-CN"/>
        </w:rPr>
        <w:t>）</w:t>
      </w:r>
      <w:r>
        <w:rPr>
          <w:rFonts w:ascii="SimSun" w:eastAsia="SimSun" w:hAnsi="SimSun" w:cs="SimSun" w:hint="eastAsia"/>
          <w:color w:val="000000"/>
          <w:lang w:eastAsia="zh-CN"/>
        </w:rPr>
        <w:t>条子</w:t>
      </w:r>
      <w:r>
        <w:rPr>
          <w:rFonts w:ascii="SimSun" w:eastAsia="SimSun" w:hAnsi="SimSun" w:cs="SimSun" w:hint="eastAsia"/>
          <w:color w:val="000000"/>
          <w:lang w:eastAsia="zh-CN"/>
        </w:rPr>
        <w:t>格纹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衬衫，</w:t>
      </w:r>
      <w:r w:rsidR="00232FAE">
        <w:rPr>
          <w:rFonts w:ascii="SimSun" w:eastAsia="SimSun" w:hAnsi="SimSun" w:cs="SimSun" w:hint="eastAsia"/>
          <w:color w:val="000000"/>
          <w:lang w:eastAsia="zh-CN"/>
        </w:rPr>
        <w:t>开始了</w:t>
      </w:r>
      <w:r w:rsidRPr="00C5239C">
        <w:rPr>
          <w:rFonts w:ascii="Times New Roman" w:eastAsia="Times New Roman" w:hAnsi="Times New Roman" w:cs="Times New Roman"/>
          <w:color w:val="000000"/>
          <w:lang w:eastAsia="zh-CN"/>
        </w:rPr>
        <w:t>s.Oliver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的成功故事。对于女性来说，拼接格子裙、双面夹克衫和长开襟羊毛衫都配有围巾、豆状</w:t>
      </w:r>
      <w:r w:rsidR="00202EA1">
        <w:rPr>
          <w:rFonts w:ascii="SimSun" w:eastAsia="SimSun" w:hAnsi="SimSun" w:cs="SimSun" w:hint="eastAsia"/>
          <w:color w:val="000000"/>
          <w:lang w:eastAsia="zh-CN"/>
        </w:rPr>
        <w:t>毛线帽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和工</w:t>
      </w:r>
      <w:r w:rsidR="00202EA1">
        <w:rPr>
          <w:rFonts w:ascii="SimSun" w:eastAsia="SimSun" w:hAnsi="SimSun" w:cs="SimSun" w:hint="eastAsia"/>
          <w:color w:val="000000"/>
          <w:lang w:eastAsia="zh-CN"/>
        </w:rPr>
        <w:t>装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织带</w:t>
      </w:r>
      <w:r w:rsidR="00202EA1">
        <w:rPr>
          <w:rFonts w:ascii="SimSun" w:eastAsia="SimSun" w:hAnsi="SimSun" w:cs="SimSun" w:hint="eastAsia"/>
          <w:color w:val="000000"/>
          <w:lang w:eastAsia="zh-CN"/>
        </w:rPr>
        <w:t>皮带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。男装</w:t>
      </w:r>
      <w:r w:rsidR="00202EA1">
        <w:rPr>
          <w:rFonts w:ascii="SimSun" w:eastAsia="SimSun" w:hAnsi="SimSun" w:cs="SimSun" w:hint="eastAsia"/>
          <w:color w:val="000000"/>
          <w:lang w:eastAsia="zh-CN"/>
        </w:rPr>
        <w:t>则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主打格子衬衫、印有标语的高领毛衣和运动套装。该品牌的典型颜色</w:t>
      </w:r>
      <w:r w:rsidR="00202EA1" w:rsidRPr="00C5239C">
        <w:rPr>
          <w:rFonts w:ascii="SimSun" w:eastAsia="SimSun" w:hAnsi="SimSun" w:cs="SimSun" w:hint="eastAsia"/>
          <w:color w:val="000000"/>
          <w:lang w:eastAsia="zh-CN"/>
        </w:rPr>
        <w:t>贯穿始终</w:t>
      </w:r>
      <w:r w:rsidR="00202EA1">
        <w:rPr>
          <w:rFonts w:ascii="SimSun" w:eastAsia="SimSun" w:hAnsi="SimSun" w:cs="SimSun" w:hint="eastAsia"/>
          <w:color w:val="000000"/>
          <w:lang w:eastAsia="zh-CN"/>
        </w:rPr>
        <w:t>，有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鲜红、海军蓝、皇家蓝、咖喱黄和白色</w:t>
      </w:r>
      <w:r w:rsidRPr="00C5239C">
        <w:rPr>
          <w:rFonts w:ascii="Times New Roman" w:eastAsia="Times New Roman" w:hAnsi="Times New Roman" w:cs="Times New Roman" w:hint="eastAsia"/>
          <w:color w:val="000000"/>
          <w:lang w:eastAsia="zh-CN"/>
        </w:rPr>
        <w:t>/</w:t>
      </w:r>
      <w:r w:rsidRPr="00C5239C">
        <w:rPr>
          <w:rFonts w:ascii="SimSun" w:eastAsia="SimSun" w:hAnsi="SimSun" w:cs="SimSun" w:hint="eastAsia"/>
          <w:color w:val="000000"/>
          <w:lang w:eastAsia="zh-CN"/>
        </w:rPr>
        <w:t>灰色混合色。</w:t>
      </w:r>
    </w:p>
    <w:p w14:paraId="5EFBECBF" w14:textId="5819C46E" w:rsidR="00BC012D" w:rsidRDefault="006600C4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  <w:hyperlink r:id="rId5" w:history="1">
        <w:r w:rsidR="00BC012D" w:rsidRPr="00BC012D">
          <w:rPr>
            <w:rStyle w:val="Hyperlink"/>
            <w:rFonts w:ascii="Times New Roman" w:eastAsia="Times New Roman" w:hAnsi="Times New Roman" w:cs="Times New Roman"/>
          </w:rPr>
          <w:t>www.soliver.eu</w:t>
        </w:r>
      </w:hyperlink>
      <w:r w:rsidR="00BC012D" w:rsidRPr="00BC012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F918B4C" w14:textId="77777777" w:rsidR="00BC012D" w:rsidRPr="0046320A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5D6CFAC1" w14:textId="73CB685D" w:rsidR="00BC012D" w:rsidRPr="00BC012D" w:rsidRDefault="00124834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</w:rPr>
      </w:pPr>
      <w:r w:rsidRPr="00BC012D">
        <w:rPr>
          <w:rFonts w:ascii="Times New Roman" w:hAnsi="Times New Roman" w:cs="Times New Roman"/>
          <w:b/>
        </w:rPr>
        <w:t>SCOTCH &amp; SODA</w:t>
      </w:r>
    </w:p>
    <w:p w14:paraId="38DCA6A4" w14:textId="444DDDC5" w:rsidR="00BC012D" w:rsidRPr="003C4C24" w:rsidRDefault="003C4C24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SimSun" w:eastAsia="SimSun" w:hAnsi="SimSun" w:cs="SimSun"/>
          <w:color w:val="000000"/>
          <w:lang w:eastAsia="zh-CN"/>
        </w:rPr>
      </w:pPr>
      <w:r w:rsidRPr="003C4C24">
        <w:rPr>
          <w:rFonts w:ascii="SimSun" w:eastAsia="SimSun" w:hAnsi="SimSun" w:cs="SimSun" w:hint="eastAsia"/>
          <w:color w:val="000000"/>
          <w:lang w:eastAsia="zh-CN"/>
        </w:rPr>
        <w:t>夏威夷定制</w:t>
      </w:r>
    </w:p>
    <w:p w14:paraId="03F1A3F8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</w:rPr>
      </w:pPr>
    </w:p>
    <w:p w14:paraId="7DA2E448" w14:textId="3E3DDE4A" w:rsidR="00C628E0" w:rsidRPr="00C628E0" w:rsidRDefault="00C628E0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SimSun" w:eastAsia="SimSun" w:hAnsi="SimSun" w:cs="SimSun"/>
          <w:color w:val="000000"/>
          <w:lang w:eastAsia="zh-CN"/>
        </w:rPr>
      </w:pPr>
      <w:r w:rsidRPr="00BC012D">
        <w:rPr>
          <w:rFonts w:ascii="Times New Roman" w:hAnsi="Times New Roman" w:cs="Times New Roman"/>
          <w:b/>
          <w:bCs/>
        </w:rPr>
        <w:t>Scotch &amp; Soda</w:t>
      </w:r>
      <w:r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 w:hint="eastAsia"/>
          <w:lang w:eastAsia="zh-CN"/>
        </w:rPr>
        <w:t>20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春/夏季</w:t>
      </w:r>
      <w:r>
        <w:rPr>
          <w:rFonts w:ascii="SimSun" w:eastAsia="SimSun" w:hAnsi="SimSun" w:cs="SimSun" w:hint="eastAsia"/>
          <w:color w:val="000000"/>
          <w:lang w:eastAsia="zh-CN"/>
        </w:rPr>
        <w:t>系列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向</w:t>
      </w:r>
      <w:r w:rsidRPr="00C628E0">
        <w:rPr>
          <w:rFonts w:ascii="Times New Roman" w:hAnsi="Times New Roman" w:cs="Times New Roman" w:hint="eastAsia"/>
          <w:lang w:eastAsia="zh-CN"/>
        </w:rPr>
        <w:t>20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世纪</w:t>
      </w:r>
      <w:r w:rsidRPr="00C628E0">
        <w:rPr>
          <w:rFonts w:ascii="Times New Roman" w:hAnsi="Times New Roman" w:cs="Times New Roman" w:hint="eastAsia"/>
          <w:lang w:eastAsia="zh-CN"/>
        </w:rPr>
        <w:t>30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年代初设计出夏威夷衬衫的</w:t>
      </w:r>
      <w:r w:rsidRPr="00C628E0">
        <w:rPr>
          <w:rFonts w:ascii="Times New Roman" w:hAnsi="Times New Roman" w:cs="Times New Roman" w:hint="eastAsia"/>
        </w:rPr>
        <w:t>Musa Shiya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致敬。“苏格兰</w:t>
      </w:r>
      <w:r>
        <w:rPr>
          <w:rFonts w:ascii="SimSun" w:eastAsia="SimSun" w:hAnsi="SimSun" w:cs="SimSun" w:hint="eastAsia"/>
          <w:color w:val="000000"/>
          <w:lang w:eastAsia="zh-CN"/>
        </w:rPr>
        <w:t>偶像（</w:t>
      </w:r>
      <w:r w:rsidRPr="00BC012D">
        <w:rPr>
          <w:rFonts w:ascii="Times New Roman" w:hAnsi="Times New Roman" w:cs="Times New Roman"/>
          <w:lang w:eastAsia="zh-CN"/>
        </w:rPr>
        <w:t>Icons of Scotch</w:t>
      </w:r>
      <w:r>
        <w:rPr>
          <w:rFonts w:ascii="SimSun" w:eastAsia="SimSun" w:hAnsi="SimSun" w:cs="SimSun" w:hint="eastAsia"/>
          <w:color w:val="000000"/>
          <w:lang w:eastAsia="zh-CN"/>
        </w:rPr>
        <w:t>）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”系列</w:t>
      </w:r>
      <w:r>
        <w:rPr>
          <w:rFonts w:ascii="SimSun" w:eastAsia="SimSun" w:hAnsi="SimSun" w:cs="SimSun" w:hint="eastAsia"/>
          <w:color w:val="000000"/>
          <w:lang w:eastAsia="zh-CN"/>
        </w:rPr>
        <w:t>突出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体现了</w:t>
      </w:r>
      <w:r w:rsidRPr="00BC012D">
        <w:rPr>
          <w:rFonts w:ascii="Times New Roman" w:hAnsi="Times New Roman" w:cs="Times New Roman"/>
          <w:lang w:eastAsia="zh-CN"/>
        </w:rPr>
        <w:t>Shiya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的创造力，展示夏日</w:t>
      </w:r>
      <w:r>
        <w:rPr>
          <w:rFonts w:ascii="SimSun" w:eastAsia="SimSun" w:hAnsi="SimSun" w:cs="SimSun" w:hint="eastAsia"/>
          <w:color w:val="000000"/>
          <w:lang w:eastAsia="zh-CN"/>
        </w:rPr>
        <w:t>感浓厚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的现代</w:t>
      </w:r>
      <w:r>
        <w:rPr>
          <w:rFonts w:ascii="SimSun" w:eastAsia="SimSun" w:hAnsi="SimSun" w:cs="SimSun" w:hint="eastAsia"/>
          <w:color w:val="000000"/>
          <w:lang w:eastAsia="zh-CN"/>
        </w:rPr>
        <w:t>服饰单品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，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配以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典型阔幅布料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做点缀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和许多夏威夷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主题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。这条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副线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被分为几个子系列，包括“阔布经典”，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主打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黑白格子，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不时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点缀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以色彩，另一个则是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“夏威夷花呢”。两者都是基于传统的夏威夷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风格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，以</w:t>
      </w:r>
      <w:r w:rsidR="003C4C24">
        <w:rPr>
          <w:rFonts w:ascii="SimSun" w:eastAsia="SimSun" w:hAnsi="SimSun" w:cs="SimSun" w:hint="eastAsia"/>
          <w:color w:val="000000"/>
          <w:lang w:eastAsia="zh-CN"/>
        </w:rPr>
        <w:t>迎合品牌</w:t>
      </w:r>
      <w:r w:rsidRPr="00C628E0">
        <w:rPr>
          <w:rFonts w:ascii="SimSun" w:eastAsia="SimSun" w:hAnsi="SimSun" w:cs="SimSun" w:hint="eastAsia"/>
          <w:color w:val="000000"/>
          <w:lang w:eastAsia="zh-CN"/>
        </w:rPr>
        <w:t>“定制遗产”主题。</w:t>
      </w:r>
    </w:p>
    <w:p w14:paraId="7DBC3B1B" w14:textId="77777777" w:rsidR="00BC012D" w:rsidRPr="00BC012D" w:rsidRDefault="006600C4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de-AT"/>
        </w:rPr>
      </w:pPr>
      <w:hyperlink r:id="rId6" w:history="1">
        <w:r w:rsidR="00BC012D" w:rsidRPr="00BC012D">
          <w:rPr>
            <w:rFonts w:ascii="Times New Roman" w:hAnsi="Times New Roman" w:cs="Times New Roman"/>
            <w:color w:val="0000E9"/>
            <w:u w:val="single" w:color="0000E9"/>
            <w:lang w:val="de-AT"/>
          </w:rPr>
          <w:t xml:space="preserve">www.scotch-soda.com </w:t>
        </w:r>
      </w:hyperlink>
    </w:p>
    <w:p w14:paraId="39346D3A" w14:textId="77777777" w:rsidR="00BC012D" w:rsidRPr="00BC012D" w:rsidRDefault="00BC012D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de-AT"/>
        </w:rPr>
      </w:pPr>
    </w:p>
    <w:p w14:paraId="2B4F0BA2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1"/>
          <w:u w:color="0000E9"/>
          <w:lang w:val="de-AT"/>
        </w:rPr>
      </w:pPr>
      <w:r w:rsidRPr="00BC012D">
        <w:rPr>
          <w:rFonts w:ascii="Times New Roman" w:hAnsi="Times New Roman" w:cs="Times New Roman"/>
          <w:b/>
          <w:kern w:val="1"/>
          <w:u w:color="0000E9"/>
          <w:lang w:val="de-AT"/>
        </w:rPr>
        <w:t>KENNEL &amp; SCHMENGER</w:t>
      </w:r>
    </w:p>
    <w:p w14:paraId="127E1D39" w14:textId="044427D5" w:rsidR="00BC012D" w:rsidRPr="003E2A35" w:rsidRDefault="003E2A35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SimSun" w:eastAsia="SimSun" w:hAnsi="SimSun" w:cs="SimSun"/>
          <w:color w:val="000000"/>
          <w:lang w:eastAsia="zh-CN"/>
        </w:rPr>
      </w:pPr>
      <w:r w:rsidRPr="003E2A35">
        <w:rPr>
          <w:rFonts w:ascii="SimSun" w:eastAsia="SimSun" w:hAnsi="SimSun" w:cs="SimSun" w:hint="eastAsia"/>
          <w:color w:val="000000"/>
          <w:lang w:eastAsia="zh-CN"/>
        </w:rPr>
        <w:t>有态度的运动鞋</w:t>
      </w:r>
    </w:p>
    <w:p w14:paraId="0B33BF3E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</w:rPr>
      </w:pPr>
    </w:p>
    <w:p w14:paraId="13AC8A51" w14:textId="2A38976E" w:rsidR="00234C58" w:rsidRPr="00234C58" w:rsidRDefault="00234C58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SimSun" w:eastAsia="SimSun" w:hAnsi="SimSun" w:cs="SimSun"/>
          <w:color w:val="000000"/>
          <w:lang w:eastAsia="zh-CN"/>
        </w:rPr>
      </w:pPr>
      <w:r w:rsidRPr="00234C58">
        <w:rPr>
          <w:rFonts w:ascii="SimSun" w:eastAsia="SimSun" w:hAnsi="SimSun" w:cs="SimSun" w:hint="eastAsia"/>
          <w:color w:val="000000"/>
          <w:lang w:eastAsia="zh-CN"/>
        </w:rPr>
        <w:t>德国</w:t>
      </w:r>
      <w:r>
        <w:rPr>
          <w:rFonts w:ascii="SimSun" w:eastAsia="SimSun" w:hAnsi="SimSun" w:cs="SimSun" w:hint="eastAsia"/>
          <w:color w:val="000000"/>
          <w:lang w:eastAsia="zh-CN"/>
        </w:rPr>
        <w:t>鞋履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制造商</w:t>
      </w:r>
      <w:r w:rsidRPr="00234C58">
        <w:rPr>
          <w:rFonts w:ascii="Times New Roman" w:hAnsi="Times New Roman" w:cs="Times New Roman" w:hint="eastAsia"/>
          <w:b/>
          <w:kern w:val="1"/>
          <w:u w:color="0000E9"/>
          <w:lang w:eastAsia="zh-CN"/>
        </w:rPr>
        <w:t>Kennel &amp; Schmenger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为</w:t>
      </w:r>
      <w:r>
        <w:rPr>
          <w:rFonts w:ascii="SimSun" w:eastAsia="SimSun" w:hAnsi="SimSun" w:cs="SimSun" w:hint="eastAsia"/>
          <w:color w:val="000000"/>
          <w:lang w:eastAsia="zh-CN"/>
        </w:rPr>
        <w:t>本年</w:t>
      </w:r>
      <w:r w:rsidRPr="00234C58">
        <w:rPr>
          <w:rFonts w:ascii="Times New Roman" w:hAnsi="Times New Roman" w:cs="Times New Roman" w:hint="eastAsia"/>
          <w:kern w:val="1"/>
          <w:u w:color="0000E9"/>
          <w:lang w:eastAsia="zh-CN"/>
        </w:rPr>
        <w:t>20</w:t>
      </w:r>
      <w:r>
        <w:rPr>
          <w:rFonts w:ascii="SimSun" w:eastAsia="SimSun" w:hAnsi="SimSun" w:cs="SimSun" w:hint="eastAsia"/>
          <w:color w:val="000000"/>
          <w:lang w:eastAsia="zh-CN"/>
        </w:rPr>
        <w:t>春夏季推出重口味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运动鞋。</w:t>
      </w:r>
      <w:r>
        <w:rPr>
          <w:rFonts w:ascii="SimSun" w:eastAsia="SimSun" w:hAnsi="SimSun" w:cs="SimSun" w:hint="eastAsia"/>
          <w:color w:val="000000"/>
          <w:lang w:eastAsia="zh-CN"/>
        </w:rPr>
        <w:t>带跑鞋底的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复古运动鞋</w:t>
      </w:r>
      <w:r>
        <w:rPr>
          <w:rFonts w:ascii="SimSun" w:eastAsia="SimSun" w:hAnsi="SimSun" w:cs="SimSun" w:hint="eastAsia"/>
          <w:color w:val="000000"/>
          <w:lang w:eastAsia="zh-CN"/>
        </w:rPr>
        <w:t>和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经典厚底运动鞋</w:t>
      </w:r>
      <w:r>
        <w:rPr>
          <w:rFonts w:ascii="SimSun" w:eastAsia="SimSun" w:hAnsi="SimSun" w:cs="SimSun" w:hint="eastAsia"/>
          <w:color w:val="000000"/>
          <w:lang w:eastAsia="zh-CN"/>
        </w:rPr>
        <w:t>都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是冉冉</w:t>
      </w:r>
      <w:r>
        <w:rPr>
          <w:rFonts w:ascii="SimSun" w:eastAsia="SimSun" w:hAnsi="SimSun" w:cs="SimSun" w:hint="eastAsia"/>
          <w:color w:val="000000"/>
          <w:lang w:eastAsia="zh-CN"/>
        </w:rPr>
        <w:t>新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星。色彩方面，中性鞋子是整个系列的主题:米色、裸色和浅灰色，它们可以搭配任何服装。除了保持相关的单色白色外观，该品牌还引入了一些霓虹色。透明材料和专利皮革</w:t>
      </w:r>
      <w:r w:rsidR="003E2A35">
        <w:rPr>
          <w:rFonts w:ascii="SimSun" w:eastAsia="SimSun" w:hAnsi="SimSun" w:cs="SimSun" w:hint="eastAsia"/>
          <w:color w:val="000000"/>
          <w:lang w:eastAsia="zh-CN"/>
        </w:rPr>
        <w:t>完善了整套装扮</w:t>
      </w:r>
      <w:r w:rsidRPr="00234C58">
        <w:rPr>
          <w:rFonts w:ascii="SimSun" w:eastAsia="SimSun" w:hAnsi="SimSun" w:cs="SimSun" w:hint="eastAsia"/>
          <w:color w:val="000000"/>
          <w:lang w:eastAsia="zh-CN"/>
        </w:rPr>
        <w:t>。</w:t>
      </w:r>
    </w:p>
    <w:p w14:paraId="3972CB5E" w14:textId="77777777" w:rsidR="00BC012D" w:rsidRPr="00BC012D" w:rsidRDefault="006600C4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</w:rPr>
      </w:pPr>
      <w:hyperlink r:id="rId7" w:history="1">
        <w:r w:rsidR="00BC012D" w:rsidRPr="00BC012D">
          <w:rPr>
            <w:rFonts w:ascii="Times New Roman" w:hAnsi="Times New Roman" w:cs="Times New Roman"/>
            <w:color w:val="0000E9"/>
            <w:u w:val="single" w:color="0000E9"/>
          </w:rPr>
          <w:t>www.</w:t>
        </w:r>
        <w:r w:rsidR="00BC012D" w:rsidRPr="00BC012D">
          <w:rPr>
            <w:rFonts w:ascii="Times New Roman" w:hAnsi="Times New Roman" w:cs="Times New Roman"/>
            <w:b/>
            <w:bCs/>
            <w:color w:val="0000E9"/>
            <w:u w:val="single" w:color="0000E9"/>
          </w:rPr>
          <w:t>kennel</w:t>
        </w:r>
        <w:r w:rsidR="00BC012D" w:rsidRPr="00BC012D">
          <w:rPr>
            <w:rFonts w:ascii="Times New Roman" w:hAnsi="Times New Roman" w:cs="Times New Roman"/>
            <w:color w:val="0000E9"/>
            <w:u w:val="single" w:color="0000E9"/>
          </w:rPr>
          <w:t>-</w:t>
        </w:r>
        <w:r w:rsidR="00BC012D" w:rsidRPr="00BC012D">
          <w:rPr>
            <w:rFonts w:ascii="Times New Roman" w:hAnsi="Times New Roman" w:cs="Times New Roman"/>
            <w:b/>
            <w:bCs/>
            <w:color w:val="0000E9"/>
            <w:u w:val="single" w:color="0000E9"/>
          </w:rPr>
          <w:t>schmenger</w:t>
        </w:r>
        <w:r w:rsidR="00BC012D" w:rsidRPr="00BC012D">
          <w:rPr>
            <w:rFonts w:ascii="Times New Roman" w:hAnsi="Times New Roman" w:cs="Times New Roman"/>
            <w:color w:val="0000E9"/>
            <w:u w:val="single" w:color="0000E9"/>
          </w:rPr>
          <w:t xml:space="preserve">.com </w:t>
        </w:r>
      </w:hyperlink>
    </w:p>
    <w:p w14:paraId="03F0A207" w14:textId="77777777" w:rsidR="00BC012D" w:rsidRPr="00BC012D" w:rsidRDefault="00BC012D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</w:rPr>
      </w:pPr>
    </w:p>
    <w:p w14:paraId="4184A7F5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1"/>
          <w:u w:color="0000E9"/>
        </w:rPr>
      </w:pPr>
      <w:r w:rsidRPr="00BC012D">
        <w:rPr>
          <w:rFonts w:ascii="Times New Roman" w:hAnsi="Times New Roman" w:cs="Times New Roman"/>
          <w:b/>
          <w:kern w:val="1"/>
          <w:u w:color="0000E9"/>
        </w:rPr>
        <w:t>VOILE BLANCHE</w:t>
      </w:r>
    </w:p>
    <w:p w14:paraId="192C2B70" w14:textId="312DDE54" w:rsidR="00BC012D" w:rsidRPr="003E2A35" w:rsidRDefault="003E2A35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SimSun" w:eastAsia="SimSun" w:hAnsi="SimSun" w:cs="SimSun"/>
          <w:color w:val="000000"/>
          <w:lang w:eastAsia="zh-CN"/>
        </w:rPr>
      </w:pPr>
      <w:r w:rsidRPr="003E2A35">
        <w:rPr>
          <w:rFonts w:ascii="SimSun" w:eastAsia="SimSun" w:hAnsi="SimSun" w:cs="SimSun" w:hint="eastAsia"/>
          <w:color w:val="000000"/>
          <w:lang w:eastAsia="zh-CN"/>
        </w:rPr>
        <w:t>舒适与创新</w:t>
      </w:r>
    </w:p>
    <w:p w14:paraId="4E8B1B76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</w:rPr>
      </w:pPr>
    </w:p>
    <w:p w14:paraId="22E44696" w14:textId="03789121" w:rsidR="003E2A35" w:rsidRPr="003E2A35" w:rsidRDefault="003E2A35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SimSun" w:eastAsia="SimSun" w:hAnsi="SimSun" w:cs="SimSun"/>
          <w:color w:val="000000"/>
          <w:lang w:eastAsia="zh-CN"/>
        </w:rPr>
      </w:pPr>
      <w:r w:rsidRPr="00BC012D">
        <w:rPr>
          <w:rFonts w:ascii="Times New Roman" w:hAnsi="Times New Roman" w:cs="Times New Roman"/>
          <w:b/>
          <w:kern w:val="1"/>
          <w:u w:color="0000E9"/>
          <w:lang w:eastAsia="zh-CN"/>
        </w:rPr>
        <w:t>Voile Blanche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的</w:t>
      </w:r>
      <w:r w:rsidRPr="003E2A35">
        <w:rPr>
          <w:rFonts w:ascii="Times New Roman" w:hAnsi="Times New Roman" w:cs="Times New Roman" w:hint="eastAsia"/>
          <w:kern w:val="1"/>
          <w:u w:color="0000E9"/>
          <w:lang w:eastAsia="zh-CN"/>
        </w:rPr>
        <w:t>2020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年夏季时装系列是经过细致研究的成果。</w:t>
      </w:r>
      <w:r>
        <w:rPr>
          <w:rFonts w:ascii="SimSun" w:eastAsia="SimSun" w:hAnsi="SimSun" w:cs="SimSun" w:hint="eastAsia"/>
          <w:color w:val="000000"/>
          <w:lang w:eastAsia="zh-CN"/>
        </w:rPr>
        <w:t>盒状鞋底现在变得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更</w:t>
      </w:r>
      <w:r>
        <w:rPr>
          <w:rFonts w:ascii="SimSun" w:eastAsia="SimSun" w:hAnsi="SimSun" w:cs="SimSun" w:hint="eastAsia"/>
          <w:color w:val="000000"/>
          <w:lang w:eastAsia="zh-CN"/>
        </w:rPr>
        <w:t>激进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，</w:t>
      </w:r>
      <w:r>
        <w:rPr>
          <w:rFonts w:ascii="SimSun" w:eastAsia="SimSun" w:hAnsi="SimSun" w:cs="SimSun" w:hint="eastAsia"/>
          <w:color w:val="000000"/>
          <w:lang w:eastAsia="zh-CN"/>
        </w:rPr>
        <w:t>营造最大容积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跑鞋</w:t>
      </w:r>
      <w:r>
        <w:rPr>
          <w:rFonts w:ascii="SimSun" w:eastAsia="SimSun" w:hAnsi="SimSun" w:cs="SimSun" w:hint="eastAsia"/>
          <w:color w:val="000000"/>
          <w:lang w:eastAsia="zh-CN"/>
        </w:rPr>
        <w:t>底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。</w:t>
      </w:r>
      <w:r>
        <w:rPr>
          <w:rFonts w:ascii="SimSun" w:eastAsia="SimSun" w:hAnsi="SimSun" w:cs="SimSun" w:hint="eastAsia"/>
          <w:color w:val="000000"/>
          <w:lang w:eastAsia="zh-CN"/>
        </w:rPr>
        <w:t>优质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面料搭配穿孔小牛皮革鞋面和帆布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鞋垫，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鞋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子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的轻量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度恰到好处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。最新款“</w:t>
      </w:r>
      <w:r w:rsidRPr="00A0183C">
        <w:rPr>
          <w:rFonts w:ascii="Times New Roman" w:hAnsi="Times New Roman" w:cs="Times New Roman" w:hint="eastAsia"/>
          <w:kern w:val="1"/>
          <w:u w:color="0000E9"/>
          <w:lang w:eastAsia="zh-CN"/>
        </w:rPr>
        <w:t>Extremis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”是一款帆船鞋，将城市生活态度与帆船风格结合起来。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超轻盈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运动鞋鞋底匹配干净的线条鞋面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，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超柔软的皮革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则优化了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舒适度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，</w:t>
      </w:r>
      <w:r w:rsidR="00A0183C" w:rsidRPr="003E2A35">
        <w:rPr>
          <w:rFonts w:ascii="SimSun" w:eastAsia="SimSun" w:hAnsi="SimSun" w:cs="SimSun" w:hint="eastAsia"/>
          <w:color w:val="000000"/>
          <w:lang w:eastAsia="zh-CN"/>
        </w:rPr>
        <w:t>鞋跟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上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透明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的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嵌入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物为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未来感</w:t>
      </w:r>
      <w:r w:rsidR="00A0183C">
        <w:rPr>
          <w:rFonts w:ascii="SimSun" w:eastAsia="SimSun" w:hAnsi="SimSun" w:cs="SimSun" w:hint="eastAsia"/>
          <w:color w:val="000000"/>
          <w:lang w:eastAsia="zh-CN"/>
        </w:rPr>
        <w:t>加分</w:t>
      </w:r>
      <w:r w:rsidRPr="003E2A35">
        <w:rPr>
          <w:rFonts w:ascii="SimSun" w:eastAsia="SimSun" w:hAnsi="SimSun" w:cs="SimSun" w:hint="eastAsia"/>
          <w:color w:val="000000"/>
          <w:lang w:eastAsia="zh-CN"/>
        </w:rPr>
        <w:t>。</w:t>
      </w:r>
    </w:p>
    <w:p w14:paraId="038A8A6B" w14:textId="77777777" w:rsidR="00BC012D" w:rsidRPr="00BC012D" w:rsidRDefault="006600C4" w:rsidP="00BC012D">
      <w:pPr>
        <w:adjustRightInd w:val="0"/>
        <w:snapToGrid w:val="0"/>
        <w:rPr>
          <w:rFonts w:ascii="Times New Roman" w:hAnsi="Times New Roman" w:cs="Times New Roman"/>
        </w:rPr>
      </w:pPr>
      <w:hyperlink r:id="rId8" w:history="1">
        <w:r w:rsidR="00BC012D" w:rsidRPr="00BC012D">
          <w:rPr>
            <w:rStyle w:val="Hyperlink"/>
            <w:rFonts w:ascii="Times New Roman" w:hAnsi="Times New Roman" w:cs="Times New Roman"/>
          </w:rPr>
          <w:t xml:space="preserve">www.voileblanche.com </w:t>
        </w:r>
      </w:hyperlink>
    </w:p>
    <w:p w14:paraId="74ECD43B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</w:rPr>
      </w:pPr>
    </w:p>
    <w:p w14:paraId="3C96BF77" w14:textId="31A57728" w:rsidR="00BC012D" w:rsidRPr="002F29D5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2F29D5">
        <w:rPr>
          <w:rFonts w:ascii="Times New Roman" w:eastAsia="Times New Roman" w:hAnsi="Times New Roman" w:cs="Times New Roman"/>
          <w:b/>
        </w:rPr>
        <w:t>KNOWLEDGECOTTON APPAREL</w:t>
      </w:r>
    </w:p>
    <w:p w14:paraId="52B5B77A" w14:textId="7AC61029" w:rsidR="002F29D5" w:rsidRDefault="00A0183C" w:rsidP="00BC012D">
      <w:pPr>
        <w:adjustRightInd w:val="0"/>
        <w:snapToGrid w:val="0"/>
        <w:rPr>
          <w:rFonts w:ascii="Times New Roman" w:eastAsia="Times New Roman" w:hAnsi="Times New Roman" w:cs="Times New Roman"/>
        </w:rPr>
      </w:pPr>
      <w:r>
        <w:rPr>
          <w:rFonts w:ascii="SimSun" w:eastAsia="SimSun" w:hAnsi="SimSun" w:cs="SimSun" w:hint="eastAsia"/>
          <w:lang w:eastAsia="zh-CN"/>
        </w:rPr>
        <w:t>贴近自然</w:t>
      </w:r>
    </w:p>
    <w:p w14:paraId="019B8C96" w14:textId="476CFE6E" w:rsidR="002F29D5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2542ED0E" w14:textId="5592A72F" w:rsidR="00A0183C" w:rsidRDefault="00A0183C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 w:eastAsia="zh-CN"/>
        </w:rPr>
      </w:pPr>
      <w:r w:rsidRPr="00A0183C">
        <w:rPr>
          <w:rFonts w:ascii="SimSun" w:eastAsia="SimSun" w:hAnsi="SimSun" w:cs="SimSun" w:hint="eastAsia"/>
          <w:bCs/>
          <w:lang w:val="en-US" w:eastAsia="zh-CN"/>
        </w:rPr>
        <w:t>可持续</w:t>
      </w:r>
      <w:r>
        <w:rPr>
          <w:rFonts w:ascii="SimSun" w:eastAsia="SimSun" w:hAnsi="SimSun" w:cs="SimSun" w:hint="eastAsia"/>
          <w:bCs/>
          <w:lang w:val="en-US" w:eastAsia="zh-CN"/>
        </w:rPr>
        <w:t>发展</w:t>
      </w:r>
      <w:r w:rsidRPr="00A0183C">
        <w:rPr>
          <w:rFonts w:ascii="SimSun" w:eastAsia="SimSun" w:hAnsi="SimSun" w:cs="SimSun" w:hint="eastAsia"/>
          <w:bCs/>
          <w:lang w:val="en-US" w:eastAsia="zh-CN"/>
        </w:rPr>
        <w:t>的材料</w:t>
      </w:r>
      <w:r>
        <w:rPr>
          <w:rFonts w:ascii="SimSun" w:eastAsia="SimSun" w:hAnsi="SimSun" w:cs="SimSun" w:hint="eastAsia"/>
          <w:bCs/>
          <w:lang w:val="en-US" w:eastAsia="zh-CN"/>
        </w:rPr>
        <w:t>、</w:t>
      </w:r>
      <w:r w:rsidRPr="00A0183C">
        <w:rPr>
          <w:rFonts w:ascii="SimSun" w:eastAsia="SimSun" w:hAnsi="SimSun" w:cs="SimSun" w:hint="eastAsia"/>
          <w:bCs/>
          <w:lang w:val="en-US" w:eastAsia="zh-CN"/>
        </w:rPr>
        <w:t>认证生产方</w:t>
      </w:r>
      <w:r>
        <w:rPr>
          <w:rFonts w:ascii="SimSun" w:eastAsia="SimSun" w:hAnsi="SimSun" w:cs="SimSun" w:hint="eastAsia"/>
          <w:bCs/>
          <w:lang w:val="en-US" w:eastAsia="zh-CN"/>
        </w:rPr>
        <w:t>式与</w:t>
      </w:r>
      <w:r w:rsidRPr="00A0183C">
        <w:rPr>
          <w:rFonts w:ascii="SimSun" w:eastAsia="SimSun" w:hAnsi="SimSun" w:cs="SimSun" w:hint="eastAsia"/>
          <w:bCs/>
          <w:lang w:val="en-US" w:eastAsia="zh-CN"/>
        </w:rPr>
        <w:t>公平的工作条件是丹麦品牌</w:t>
      </w:r>
      <w:r w:rsidRPr="002F29D5">
        <w:rPr>
          <w:rFonts w:ascii="Times New Roman" w:eastAsia="Times New Roman" w:hAnsi="Times New Roman" w:cs="Times New Roman"/>
          <w:b/>
        </w:rPr>
        <w:t>KnowledgeCotton Apparel</w:t>
      </w:r>
      <w:r w:rsidRPr="00A0183C">
        <w:rPr>
          <w:rFonts w:ascii="Times New Roman" w:eastAsia="Times New Roman" w:hAnsi="Times New Roman" w:cs="Times New Roman" w:hint="eastAsia"/>
          <w:bCs/>
          <w:lang w:val="en-US" w:eastAsia="zh-CN"/>
        </w:rPr>
        <w:t xml:space="preserve"> 20</w:t>
      </w:r>
      <w:r w:rsidR="00E149D6">
        <w:rPr>
          <w:rFonts w:ascii="SimSun" w:eastAsia="SimSun" w:hAnsi="SimSun" w:cs="SimSun" w:hint="eastAsia"/>
          <w:bCs/>
          <w:lang w:val="en-US" w:eastAsia="zh-CN"/>
        </w:rPr>
        <w:t>春夏</w:t>
      </w:r>
      <w:r w:rsidRPr="00A0183C">
        <w:rPr>
          <w:rFonts w:ascii="SimSun" w:eastAsia="SimSun" w:hAnsi="SimSun" w:cs="SimSun" w:hint="eastAsia"/>
          <w:bCs/>
          <w:lang w:val="en-US" w:eastAsia="zh-CN"/>
        </w:rPr>
        <w:t>户外系列的基础。外套</w:t>
      </w:r>
      <w:r w:rsidR="00E149D6">
        <w:rPr>
          <w:rFonts w:ascii="SimSun" w:eastAsia="SimSun" w:hAnsi="SimSun" w:cs="SimSun" w:hint="eastAsia"/>
          <w:bCs/>
          <w:lang w:val="en-US" w:eastAsia="zh-CN"/>
        </w:rPr>
        <w:t>、</w:t>
      </w:r>
      <w:r w:rsidRPr="00A0183C">
        <w:rPr>
          <w:rFonts w:ascii="SimSun" w:eastAsia="SimSun" w:hAnsi="SimSun" w:cs="SimSun" w:hint="eastAsia"/>
          <w:bCs/>
          <w:lang w:val="en-US" w:eastAsia="zh-CN"/>
        </w:rPr>
        <w:t>衬衫和套衫</w:t>
      </w:r>
      <w:r w:rsidR="00E149D6">
        <w:rPr>
          <w:rFonts w:ascii="SimSun" w:eastAsia="SimSun" w:hAnsi="SimSun" w:cs="SimSun" w:hint="eastAsia"/>
          <w:bCs/>
          <w:lang w:val="en-US" w:eastAsia="zh-CN"/>
        </w:rPr>
        <w:t>、</w:t>
      </w:r>
      <w:r w:rsidRPr="00A0183C">
        <w:rPr>
          <w:rFonts w:ascii="SimSun" w:eastAsia="SimSun" w:hAnsi="SimSun" w:cs="SimSun" w:hint="eastAsia"/>
          <w:bCs/>
          <w:lang w:val="en-US" w:eastAsia="zh-CN"/>
        </w:rPr>
        <w:t>登山裤和短裤</w:t>
      </w:r>
      <w:r w:rsidR="00E149D6">
        <w:rPr>
          <w:rFonts w:ascii="SimSun" w:eastAsia="SimSun" w:hAnsi="SimSun" w:cs="SimSun" w:hint="eastAsia"/>
          <w:bCs/>
          <w:lang w:val="en-US" w:eastAsia="zh-CN"/>
        </w:rPr>
        <w:t>全</w:t>
      </w:r>
      <w:r w:rsidRPr="00A0183C">
        <w:rPr>
          <w:rFonts w:ascii="SimSun" w:eastAsia="SimSun" w:hAnsi="SimSun" w:cs="SimSun" w:hint="eastAsia"/>
          <w:bCs/>
          <w:lang w:val="en-US" w:eastAsia="zh-CN"/>
        </w:rPr>
        <w:t>由认证有机棉织物和</w:t>
      </w:r>
      <w:r w:rsidR="00E149D6" w:rsidRPr="00A0183C">
        <w:rPr>
          <w:rFonts w:ascii="SimSun" w:eastAsia="SimSun" w:hAnsi="SimSun" w:cs="SimSun" w:hint="eastAsia"/>
          <w:bCs/>
          <w:lang w:val="en-US" w:eastAsia="zh-CN"/>
        </w:rPr>
        <w:t>包括回收尼龙和聚酯</w:t>
      </w:r>
      <w:r w:rsidR="00E149D6">
        <w:rPr>
          <w:rFonts w:ascii="SimSun" w:eastAsia="SimSun" w:hAnsi="SimSun" w:cs="SimSun" w:hint="eastAsia"/>
          <w:bCs/>
          <w:lang w:val="en-US" w:eastAsia="zh-CN"/>
        </w:rPr>
        <w:t>等</w:t>
      </w:r>
      <w:r w:rsidRPr="00A0183C">
        <w:rPr>
          <w:rFonts w:ascii="SimSun" w:eastAsia="SimSun" w:hAnsi="SimSun" w:cs="SimSun" w:hint="eastAsia"/>
          <w:bCs/>
          <w:lang w:val="en-US" w:eastAsia="zh-CN"/>
        </w:rPr>
        <w:t>技术材料</w:t>
      </w:r>
      <w:r w:rsidR="00E149D6">
        <w:rPr>
          <w:rFonts w:ascii="SimSun" w:eastAsia="SimSun" w:hAnsi="SimSun" w:cs="SimSun" w:hint="eastAsia"/>
          <w:bCs/>
          <w:lang w:val="en-US" w:eastAsia="zh-CN"/>
        </w:rPr>
        <w:t>制造</w:t>
      </w:r>
      <w:r w:rsidRPr="00A0183C">
        <w:rPr>
          <w:rFonts w:ascii="SimSun" w:eastAsia="SimSun" w:hAnsi="SimSun" w:cs="SimSun" w:hint="eastAsia"/>
          <w:bCs/>
          <w:lang w:val="en-US" w:eastAsia="zh-CN"/>
        </w:rPr>
        <w:t>。全新的</w:t>
      </w:r>
      <w:r w:rsidR="00E149D6" w:rsidRPr="00E149D6">
        <w:rPr>
          <w:rFonts w:ascii="SimSun" w:eastAsia="SimSun" w:hAnsi="SimSun" w:cs="Times New Roman" w:hint="eastAsia"/>
          <w:bCs/>
          <w:lang w:val="en-US" w:eastAsia="zh-CN"/>
        </w:rPr>
        <w:t>“</w:t>
      </w:r>
      <w:r w:rsidRPr="00A0183C">
        <w:rPr>
          <w:rFonts w:ascii="SimSun" w:eastAsia="SimSun" w:hAnsi="SimSun" w:cs="SimSun" w:hint="eastAsia"/>
          <w:bCs/>
          <w:lang w:val="en-US" w:eastAsia="zh-CN"/>
        </w:rPr>
        <w:t>节约用水概念</w:t>
      </w:r>
      <w:r w:rsidRPr="00E149D6">
        <w:rPr>
          <w:rFonts w:ascii="SimSun" w:eastAsia="SimSun" w:hAnsi="SimSun" w:cs="Times New Roman"/>
          <w:bCs/>
          <w:lang w:val="en-US" w:eastAsia="zh-CN"/>
        </w:rPr>
        <w:t>”</w:t>
      </w:r>
      <w:r w:rsidRPr="00A0183C">
        <w:rPr>
          <w:rFonts w:ascii="SimSun" w:eastAsia="SimSun" w:hAnsi="SimSun" w:cs="SimSun" w:hint="eastAsia"/>
          <w:bCs/>
          <w:lang w:val="en-US" w:eastAsia="zh-CN"/>
        </w:rPr>
        <w:t>采用防水防风</w:t>
      </w:r>
      <w:r w:rsidRPr="00A0183C">
        <w:rPr>
          <w:rFonts w:ascii="SimSun" w:eastAsia="SimSun" w:hAnsi="SimSun" w:cs="SimSun" w:hint="eastAsia"/>
          <w:bCs/>
          <w:lang w:val="en-US" w:eastAsia="zh-CN"/>
        </w:rPr>
        <w:lastRenderedPageBreak/>
        <w:t>外套和</w:t>
      </w:r>
      <w:r w:rsidRPr="00A0183C">
        <w:rPr>
          <w:rFonts w:ascii="Times New Roman" w:eastAsia="Times New Roman" w:hAnsi="Times New Roman" w:cs="Times New Roman" w:hint="eastAsia"/>
          <w:bCs/>
          <w:lang w:val="en-US" w:eastAsia="zh-CN"/>
        </w:rPr>
        <w:t>100%</w:t>
      </w:r>
      <w:r w:rsidRPr="00A0183C">
        <w:rPr>
          <w:rFonts w:ascii="SimSun" w:eastAsia="SimSun" w:hAnsi="SimSun" w:cs="SimSun" w:hint="eastAsia"/>
          <w:bCs/>
          <w:lang w:val="en-US" w:eastAsia="zh-CN"/>
        </w:rPr>
        <w:t>回收塑料瓶制成的防风夹克是该系列的亮点。此外，</w:t>
      </w:r>
      <w:r w:rsidR="00E149D6">
        <w:rPr>
          <w:rFonts w:ascii="SimSun" w:eastAsia="SimSun" w:hAnsi="SimSun" w:cs="SimSun" w:hint="eastAsia"/>
          <w:bCs/>
          <w:lang w:val="en-US" w:eastAsia="zh-CN"/>
        </w:rPr>
        <w:t>公司还</w:t>
      </w:r>
      <w:r w:rsidRPr="00A0183C">
        <w:rPr>
          <w:rFonts w:ascii="SimSun" w:eastAsia="SimSun" w:hAnsi="SimSun" w:cs="SimSun" w:hint="eastAsia"/>
          <w:bCs/>
          <w:lang w:val="en-US" w:eastAsia="zh-CN"/>
        </w:rPr>
        <w:t>与拥有相同价值观的独立滑板公司合作，已经</w:t>
      </w:r>
      <w:r w:rsidR="00E149D6">
        <w:rPr>
          <w:rFonts w:ascii="SimSun" w:eastAsia="SimSun" w:hAnsi="SimSun" w:cs="SimSun" w:hint="eastAsia"/>
          <w:bCs/>
          <w:lang w:val="en-US" w:eastAsia="zh-CN"/>
        </w:rPr>
        <w:t>推出印有</w:t>
      </w:r>
      <w:r w:rsidR="00E149D6" w:rsidRPr="002031F4">
        <w:rPr>
          <w:rFonts w:ascii="Times New Roman" w:eastAsia="Times New Roman" w:hAnsi="Times New Roman" w:cs="Times New Roman"/>
          <w:bCs/>
          <w:lang w:val="en-US" w:eastAsia="zh-CN"/>
        </w:rPr>
        <w:t>Knowledge</w:t>
      </w:r>
      <w:r w:rsidRPr="00A0183C">
        <w:rPr>
          <w:rFonts w:ascii="SimSun" w:eastAsia="SimSun" w:hAnsi="SimSun" w:cs="SimSun" w:hint="eastAsia"/>
          <w:bCs/>
          <w:lang w:val="en-US" w:eastAsia="zh-CN"/>
        </w:rPr>
        <w:t>品牌</w:t>
      </w:r>
      <w:r w:rsidR="00E149D6">
        <w:rPr>
          <w:rFonts w:ascii="SimSun" w:eastAsia="SimSun" w:hAnsi="SimSun" w:cs="SimSun" w:hint="eastAsia"/>
          <w:bCs/>
          <w:lang w:val="en-US" w:eastAsia="zh-CN"/>
        </w:rPr>
        <w:t>标志</w:t>
      </w:r>
      <w:r w:rsidRPr="00A0183C">
        <w:rPr>
          <w:rFonts w:ascii="SimSun" w:eastAsia="SimSun" w:hAnsi="SimSun" w:cs="SimSun" w:hint="eastAsia"/>
          <w:bCs/>
          <w:lang w:val="en-US" w:eastAsia="zh-CN"/>
        </w:rPr>
        <w:t>的冲浪板和滑板。</w:t>
      </w:r>
    </w:p>
    <w:p w14:paraId="50A7EB1D" w14:textId="77777777" w:rsidR="002031F4" w:rsidRPr="002031F4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 w:eastAsia="zh-CN"/>
        </w:rPr>
      </w:pPr>
    </w:p>
    <w:p w14:paraId="04C9729A" w14:textId="156CFC64" w:rsidR="002031F4" w:rsidRPr="0046320A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/>
        </w:rPr>
      </w:pPr>
      <w:r w:rsidRPr="002031F4">
        <w:rPr>
          <w:rFonts w:ascii="Times New Roman" w:eastAsia="Times New Roman" w:hAnsi="Times New Roman" w:cs="Times New Roman"/>
          <w:bCs/>
          <w:lang w:val="en-US"/>
        </w:rPr>
        <w:t>knowledgecottonapparel.com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E3BFE96" w14:textId="111B3464" w:rsidR="00BC012D" w:rsidRDefault="00BC012D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5BB58C4F" w14:textId="31C3B220" w:rsidR="006E3871" w:rsidRPr="006E3871" w:rsidRDefault="006E3871" w:rsidP="00BC012D">
      <w:pPr>
        <w:adjustRightInd w:val="0"/>
        <w:snapToGrid w:val="0"/>
        <w:rPr>
          <w:rFonts w:ascii="Times New Roman" w:hAnsi="Times New Roman" w:cs="Times New Roman"/>
          <w:b/>
        </w:rPr>
      </w:pPr>
      <w:r w:rsidRPr="006E3871">
        <w:rPr>
          <w:rFonts w:ascii="Times New Roman" w:hAnsi="Times New Roman" w:cs="Times New Roman"/>
          <w:b/>
        </w:rPr>
        <w:t>ARCH &amp; HOOK</w:t>
      </w:r>
    </w:p>
    <w:p w14:paraId="3B954E91" w14:textId="3893B39B" w:rsidR="006E3871" w:rsidRPr="00CF3BCA" w:rsidRDefault="00CF3BCA" w:rsidP="00BC012D">
      <w:pPr>
        <w:adjustRightInd w:val="0"/>
        <w:snapToGrid w:val="0"/>
        <w:rPr>
          <w:rFonts w:ascii="SimSun" w:eastAsia="SimSun" w:hAnsi="SimSun" w:cs="SimSun"/>
          <w:bCs/>
          <w:lang w:val="en-US" w:eastAsia="zh-CN"/>
        </w:rPr>
      </w:pPr>
      <w:r w:rsidRPr="00CF3BCA">
        <w:rPr>
          <w:rFonts w:ascii="SimSun" w:eastAsia="SimSun" w:hAnsi="SimSun" w:cs="SimSun" w:hint="eastAsia"/>
          <w:bCs/>
          <w:lang w:val="en-US" w:eastAsia="zh-CN"/>
        </w:rPr>
        <w:t>可持续衣架</w:t>
      </w:r>
    </w:p>
    <w:p w14:paraId="3DD71533" w14:textId="3BAD9E3D" w:rsidR="006E3871" w:rsidRDefault="006E3871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71378BA2" w14:textId="1B5C9107" w:rsidR="00CF3BCA" w:rsidRPr="00CF3BCA" w:rsidRDefault="00CF3BCA" w:rsidP="006E3871">
      <w:pPr>
        <w:adjustRightInd w:val="0"/>
        <w:snapToGrid w:val="0"/>
        <w:rPr>
          <w:rFonts w:ascii="SimSun" w:eastAsia="SimSun" w:hAnsi="SimSun" w:cs="SimSun"/>
          <w:bCs/>
          <w:lang w:val="en-US" w:eastAsia="zh-CN"/>
        </w:rPr>
      </w:pPr>
      <w:bookmarkStart w:id="0" w:name="_GoBack"/>
      <w:bookmarkEnd w:id="0"/>
      <w:r w:rsidRPr="00CF3BCA">
        <w:rPr>
          <w:rFonts w:ascii="Times New Roman" w:eastAsia="Times New Roman" w:hAnsi="Times New Roman" w:cs="Times New Roman" w:hint="eastAsia"/>
          <w:bCs/>
          <w:lang w:val="en-US" w:eastAsia="zh-CN"/>
        </w:rPr>
        <w:t>2015</w:t>
      </w:r>
      <w:r w:rsidRPr="00CF3BCA">
        <w:rPr>
          <w:rFonts w:ascii="SimSun" w:eastAsia="SimSun" w:hAnsi="SimSun" w:cs="SimSun" w:hint="eastAsia"/>
          <w:bCs/>
          <w:lang w:val="en-US" w:eastAsia="zh-CN"/>
        </w:rPr>
        <w:t>年成立于阿姆斯特丹的</w:t>
      </w:r>
      <w:r w:rsidRPr="00CF3BCA">
        <w:rPr>
          <w:rFonts w:ascii="Times New Roman" w:hAnsi="Times New Roman" w:cs="Times New Roman" w:hint="eastAsia"/>
          <w:b/>
        </w:rPr>
        <w:t>Arch &amp; Hook</w:t>
      </w:r>
      <w:r w:rsidRPr="00CF3BCA">
        <w:rPr>
          <w:rFonts w:ascii="SimSun" w:eastAsia="SimSun" w:hAnsi="SimSun" w:cs="SimSun" w:hint="eastAsia"/>
          <w:bCs/>
          <w:lang w:val="en-US" w:eastAsia="zh-CN"/>
        </w:rPr>
        <w:t>公司正在重新考虑以环保的方式展示服装。几个月前，该公司推出第一个</w:t>
      </w:r>
      <w:r w:rsidRPr="00CF3BCA">
        <w:rPr>
          <w:rFonts w:ascii="Times New Roman" w:hAnsi="Times New Roman" w:cs="Times New Roman" w:hint="eastAsia"/>
          <w:lang w:eastAsia="zh-CN"/>
        </w:rPr>
        <w:t>100%</w:t>
      </w:r>
      <w:r w:rsidRPr="00CF3BCA">
        <w:rPr>
          <w:rFonts w:ascii="SimSun" w:eastAsia="SimSun" w:hAnsi="SimSun" w:cs="SimSun" w:hint="eastAsia"/>
          <w:bCs/>
          <w:lang w:val="en-US" w:eastAsia="zh-CN"/>
        </w:rPr>
        <w:t>可回收塑料项目</w:t>
      </w:r>
      <w:r w:rsidRPr="00CF3BCA">
        <w:rPr>
          <w:rFonts w:ascii="SimSun" w:eastAsia="SimSun" w:hAnsi="SimSun" w:cs="Times New Roman" w:hint="eastAsia"/>
          <w:lang w:eastAsia="zh-CN"/>
        </w:rPr>
        <w:t>“</w:t>
      </w:r>
      <w:r w:rsidRPr="00CF3BCA">
        <w:rPr>
          <w:rFonts w:ascii="Times New Roman" w:hAnsi="Times New Roman" w:cs="Times New Roman" w:hint="eastAsia"/>
          <w:lang w:eastAsia="zh-CN"/>
        </w:rPr>
        <w:t>Mission-E</w:t>
      </w:r>
      <w:r w:rsidRPr="00CF3BCA">
        <w:rPr>
          <w:rFonts w:ascii="SimSun" w:eastAsia="SimSun" w:hAnsi="SimSun" w:cs="Times New Roman" w:hint="eastAsia"/>
          <w:lang w:eastAsia="zh-CN"/>
        </w:rPr>
        <w:t>”</w:t>
      </w:r>
      <w:r w:rsidRPr="00CF3BCA">
        <w:rPr>
          <w:rFonts w:ascii="SimSun" w:eastAsia="SimSun" w:hAnsi="SimSun" w:cs="SimSun" w:hint="eastAsia"/>
          <w:bCs/>
          <w:lang w:val="en-US" w:eastAsia="zh-CN"/>
        </w:rPr>
        <w:t>。“</w:t>
      </w:r>
      <w:r w:rsidRPr="00CF3BCA">
        <w:rPr>
          <w:rFonts w:ascii="Times New Roman" w:hAnsi="Times New Roman" w:cs="Times New Roman" w:hint="eastAsia"/>
          <w:lang w:eastAsia="zh-CN"/>
        </w:rPr>
        <w:t>Mission-E</w:t>
      </w:r>
      <w:r w:rsidRPr="00CF3BCA">
        <w:rPr>
          <w:rFonts w:ascii="SimSun" w:eastAsia="SimSun" w:hAnsi="SimSun" w:cs="SimSun" w:hint="eastAsia"/>
          <w:bCs/>
          <w:lang w:val="en-US" w:eastAsia="zh-CN"/>
        </w:rPr>
        <w:t>”衣架的使用寿命是</w:t>
      </w:r>
      <w:r>
        <w:rPr>
          <w:rFonts w:ascii="SimSun" w:eastAsia="SimSun" w:hAnsi="SimSun" w:cs="SimSun" w:hint="eastAsia"/>
          <w:bCs/>
          <w:lang w:val="en-US" w:eastAsia="zh-CN"/>
        </w:rPr>
        <w:t>那些传统</w:t>
      </w:r>
      <w:r w:rsidRPr="00CF3BCA">
        <w:rPr>
          <w:rFonts w:ascii="SimSun" w:eastAsia="SimSun" w:hAnsi="SimSun" w:cs="SimSun" w:hint="eastAsia"/>
          <w:bCs/>
          <w:lang w:val="en-US" w:eastAsia="zh-CN"/>
        </w:rPr>
        <w:t>可回收性不足</w:t>
      </w:r>
      <w:r w:rsidRPr="00CF3BCA">
        <w:rPr>
          <w:rFonts w:ascii="Times New Roman" w:hAnsi="Times New Roman" w:cs="Times New Roman" w:hint="eastAsia"/>
          <w:lang w:eastAsia="zh-CN"/>
        </w:rPr>
        <w:t>20%</w:t>
      </w:r>
      <w:r w:rsidRPr="00CF3BCA">
        <w:rPr>
          <w:rFonts w:ascii="SimSun" w:eastAsia="SimSun" w:hAnsi="SimSun" w:cs="SimSun" w:hint="eastAsia"/>
          <w:bCs/>
          <w:lang w:val="en-US" w:eastAsia="zh-CN"/>
        </w:rPr>
        <w:t>一次性塑料衣架的</w:t>
      </w:r>
      <w:r w:rsidRPr="00CF3BCA">
        <w:rPr>
          <w:rFonts w:ascii="Times New Roman" w:hAnsi="Times New Roman" w:cs="Times New Roman" w:hint="eastAsia"/>
          <w:lang w:eastAsia="zh-CN"/>
        </w:rPr>
        <w:t>5</w:t>
      </w:r>
      <w:r w:rsidRPr="00CF3BCA">
        <w:rPr>
          <w:rFonts w:ascii="SimSun" w:eastAsia="SimSun" w:hAnsi="SimSun" w:cs="SimSun" w:hint="eastAsia"/>
          <w:bCs/>
          <w:lang w:val="en-US" w:eastAsia="zh-CN"/>
        </w:rPr>
        <w:t>至</w:t>
      </w:r>
      <w:r w:rsidRPr="00CF3BCA">
        <w:rPr>
          <w:rFonts w:ascii="Times New Roman" w:hAnsi="Times New Roman" w:cs="Times New Roman" w:hint="eastAsia"/>
          <w:lang w:eastAsia="zh-CN"/>
        </w:rPr>
        <w:t>10</w:t>
      </w:r>
      <w:r w:rsidRPr="00CF3BCA">
        <w:rPr>
          <w:rFonts w:ascii="SimSun" w:eastAsia="SimSun" w:hAnsi="SimSun" w:cs="SimSun" w:hint="eastAsia"/>
          <w:bCs/>
          <w:lang w:val="en-US" w:eastAsia="zh-CN"/>
        </w:rPr>
        <w:t>倍。衣架是完全可定制的</w:t>
      </w:r>
      <w:r w:rsidR="006600C4">
        <w:rPr>
          <w:rFonts w:ascii="SimSun" w:eastAsia="SimSun" w:hAnsi="SimSun" w:cs="SimSun" w:hint="eastAsia"/>
          <w:bCs/>
          <w:lang w:val="en-US" w:eastAsia="zh-CN"/>
        </w:rPr>
        <w:t>，</w:t>
      </w:r>
      <w:r w:rsidRPr="00CF3BCA">
        <w:rPr>
          <w:rFonts w:ascii="SimSun" w:eastAsia="SimSun" w:hAnsi="SimSun" w:cs="SimSun" w:hint="eastAsia"/>
          <w:bCs/>
          <w:lang w:val="en-US" w:eastAsia="zh-CN"/>
        </w:rPr>
        <w:t>零售商可</w:t>
      </w:r>
      <w:r w:rsidR="006600C4">
        <w:rPr>
          <w:rFonts w:ascii="SimSun" w:eastAsia="SimSun" w:hAnsi="SimSun" w:cs="SimSun" w:hint="eastAsia"/>
          <w:bCs/>
          <w:lang w:val="en-US" w:eastAsia="zh-CN"/>
        </w:rPr>
        <w:t>任意</w:t>
      </w:r>
      <w:r w:rsidRPr="00CF3BCA">
        <w:rPr>
          <w:rFonts w:ascii="SimSun" w:eastAsia="SimSun" w:hAnsi="SimSun" w:cs="SimSun" w:hint="eastAsia"/>
          <w:bCs/>
          <w:lang w:val="en-US" w:eastAsia="zh-CN"/>
        </w:rPr>
        <w:t>选择形状</w:t>
      </w:r>
      <w:r w:rsidR="006600C4">
        <w:rPr>
          <w:rFonts w:ascii="SimSun" w:eastAsia="SimSun" w:hAnsi="SimSun" w:cs="SimSun" w:hint="eastAsia"/>
          <w:bCs/>
          <w:lang w:val="en-US" w:eastAsia="zh-CN"/>
        </w:rPr>
        <w:t>、</w:t>
      </w:r>
      <w:r w:rsidRPr="00CF3BCA">
        <w:rPr>
          <w:rFonts w:ascii="SimSun" w:eastAsia="SimSun" w:hAnsi="SimSun" w:cs="SimSun" w:hint="eastAsia"/>
          <w:bCs/>
          <w:lang w:val="en-US" w:eastAsia="zh-CN"/>
        </w:rPr>
        <w:t>表面的外观和</w:t>
      </w:r>
      <w:r w:rsidR="006600C4">
        <w:rPr>
          <w:rFonts w:ascii="SimSun" w:eastAsia="SimSun" w:hAnsi="SimSun" w:cs="SimSun" w:hint="eastAsia"/>
          <w:bCs/>
          <w:lang w:val="en-US" w:eastAsia="zh-CN"/>
        </w:rPr>
        <w:t>触感</w:t>
      </w:r>
      <w:r w:rsidRPr="00CF3BCA">
        <w:rPr>
          <w:rFonts w:ascii="SimSun" w:eastAsia="SimSun" w:hAnsi="SimSun" w:cs="SimSun" w:hint="eastAsia"/>
          <w:bCs/>
          <w:lang w:val="en-US" w:eastAsia="zh-CN"/>
        </w:rPr>
        <w:t>，挂钩</w:t>
      </w:r>
      <w:r w:rsidR="006600C4">
        <w:rPr>
          <w:rFonts w:ascii="SimSun" w:eastAsia="SimSun" w:hAnsi="SimSun" w:cs="SimSun" w:hint="eastAsia"/>
          <w:bCs/>
          <w:lang w:val="en-US" w:eastAsia="zh-CN"/>
        </w:rPr>
        <w:t>、夹子、</w:t>
      </w:r>
      <w:r w:rsidRPr="00CF3BCA">
        <w:rPr>
          <w:rFonts w:ascii="SimSun" w:eastAsia="SimSun" w:hAnsi="SimSun" w:cs="SimSun" w:hint="eastAsia"/>
          <w:bCs/>
          <w:lang w:val="en-US" w:eastAsia="zh-CN"/>
        </w:rPr>
        <w:t>和</w:t>
      </w:r>
      <w:r w:rsidR="006600C4">
        <w:rPr>
          <w:rFonts w:ascii="SimSun" w:eastAsia="SimSun" w:hAnsi="SimSun" w:cs="SimSun" w:hint="eastAsia"/>
          <w:bCs/>
          <w:lang w:val="en-US" w:eastAsia="zh-CN"/>
        </w:rPr>
        <w:t>颜色及后期制作均可相应改动</w:t>
      </w:r>
      <w:r w:rsidRPr="00CF3BCA">
        <w:rPr>
          <w:rFonts w:ascii="SimSun" w:eastAsia="SimSun" w:hAnsi="SimSun" w:cs="SimSun" w:hint="eastAsia"/>
          <w:bCs/>
          <w:lang w:val="en-US" w:eastAsia="zh-CN"/>
        </w:rPr>
        <w:t>。</w:t>
      </w:r>
      <w:r w:rsidR="006600C4">
        <w:rPr>
          <w:rFonts w:ascii="Times New Roman" w:hAnsi="Times New Roman" w:cs="Times New Roman"/>
        </w:rPr>
        <w:t>Arch &amp; Hook</w:t>
      </w:r>
      <w:r w:rsidRPr="00CF3BCA">
        <w:rPr>
          <w:rFonts w:ascii="SimSun" w:eastAsia="SimSun" w:hAnsi="SimSun" w:cs="SimSun" w:hint="eastAsia"/>
          <w:bCs/>
          <w:lang w:val="en-US" w:eastAsia="zh-CN"/>
        </w:rPr>
        <w:t>还提供经</w:t>
      </w:r>
      <w:r w:rsidRPr="006600C4">
        <w:rPr>
          <w:rFonts w:ascii="Times New Roman" w:hAnsi="Times New Roman" w:cs="Times New Roman" w:hint="eastAsia"/>
          <w:lang w:eastAsia="zh-CN"/>
        </w:rPr>
        <w:t>FSC</w:t>
      </w:r>
      <w:r w:rsidR="006600C4">
        <w:rPr>
          <w:rFonts w:ascii="SimSun" w:eastAsia="SimSun" w:hAnsi="SimSun" w:cs="SimSun" w:hint="eastAsia"/>
          <w:bCs/>
          <w:lang w:val="en-US" w:eastAsia="zh-CN"/>
        </w:rPr>
        <w:t>（</w:t>
      </w:r>
      <w:r w:rsidRPr="00CF3BCA">
        <w:rPr>
          <w:rFonts w:ascii="SimSun" w:eastAsia="SimSun" w:hAnsi="SimSun" w:cs="SimSun" w:hint="eastAsia"/>
          <w:bCs/>
          <w:lang w:val="en-US" w:eastAsia="zh-CN"/>
        </w:rPr>
        <w:t>森林管理委员会</w:t>
      </w:r>
      <w:r w:rsidR="006600C4">
        <w:rPr>
          <w:rFonts w:ascii="SimSun" w:eastAsia="SimSun" w:hAnsi="SimSun" w:cs="SimSun" w:hint="eastAsia"/>
          <w:bCs/>
          <w:lang w:val="en-US" w:eastAsia="zh-CN"/>
        </w:rPr>
        <w:t>）</w:t>
      </w:r>
      <w:r w:rsidRPr="00CF3BCA">
        <w:rPr>
          <w:rFonts w:ascii="SimSun" w:eastAsia="SimSun" w:hAnsi="SimSun" w:cs="SimSun" w:hint="eastAsia"/>
          <w:bCs/>
          <w:lang w:val="en-US" w:eastAsia="zh-CN"/>
        </w:rPr>
        <w:t>认证的木制产品。</w:t>
      </w:r>
    </w:p>
    <w:p w14:paraId="3879AD9A" w14:textId="37A933DE" w:rsidR="006E3871" w:rsidRPr="006E3871" w:rsidRDefault="006E3871" w:rsidP="006E3871">
      <w:pPr>
        <w:adjustRightInd w:val="0"/>
        <w:snapToGrid w:val="0"/>
        <w:rPr>
          <w:rStyle w:val="Hyperlink"/>
          <w:rFonts w:ascii="Times New Roman" w:hAnsi="Times New Roman" w:cs="Times New Roman"/>
        </w:rPr>
      </w:pPr>
      <w:r w:rsidRPr="006E3871">
        <w:rPr>
          <w:rFonts w:ascii="Times New Roman" w:hAnsi="Times New Roman" w:cs="Times New Roman"/>
        </w:rPr>
        <w:fldChar w:fldCharType="begin"/>
      </w:r>
      <w:r w:rsidRPr="006E3871">
        <w:rPr>
          <w:rFonts w:ascii="Times New Roman" w:hAnsi="Times New Roman" w:cs="Times New Roman"/>
        </w:rPr>
        <w:instrText xml:space="preserve"> HYPERLINK "http://archandhook.com/" </w:instrText>
      </w:r>
      <w:r w:rsidRPr="006E3871">
        <w:rPr>
          <w:rFonts w:ascii="Times New Roman" w:hAnsi="Times New Roman" w:cs="Times New Roman"/>
        </w:rPr>
        <w:fldChar w:fldCharType="separate"/>
      </w:r>
    </w:p>
    <w:p w14:paraId="2F05C6F0" w14:textId="77777777" w:rsidR="006E3871" w:rsidRPr="006E3871" w:rsidRDefault="006E3871" w:rsidP="006E3871">
      <w:pPr>
        <w:adjustRightInd w:val="0"/>
        <w:snapToGrid w:val="0"/>
        <w:rPr>
          <w:rStyle w:val="Hyperlink"/>
          <w:rFonts w:ascii="Times New Roman" w:hAnsi="Times New Roman" w:cs="Times New Roman"/>
        </w:rPr>
      </w:pPr>
      <w:r w:rsidRPr="006E3871">
        <w:rPr>
          <w:rStyle w:val="Hyperlink"/>
          <w:rFonts w:ascii="Times New Roman" w:hAnsi="Times New Roman" w:cs="Times New Roman"/>
        </w:rPr>
        <w:t>archandhook.com</w:t>
      </w:r>
    </w:p>
    <w:p w14:paraId="0BAD9E70" w14:textId="77777777" w:rsidR="006E3871" w:rsidRP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  <w:r w:rsidRPr="006E3871">
        <w:rPr>
          <w:rFonts w:ascii="Times New Roman" w:hAnsi="Times New Roman" w:cs="Times New Roman"/>
        </w:rPr>
        <w:fldChar w:fldCharType="end"/>
      </w:r>
    </w:p>
    <w:p w14:paraId="71B2F345" w14:textId="77777777" w:rsidR="006E3871" w:rsidRP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3AC92329" w14:textId="2B0A0697" w:rsid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29DE96ED" w14:textId="5B50C2AF" w:rsid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4449A371" w14:textId="77777777" w:rsidR="006E3871" w:rsidRP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0E9C5012" w14:textId="77777777" w:rsidR="006E3871" w:rsidRDefault="006E3871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7F2B501E" w14:textId="77777777" w:rsidR="006E3871" w:rsidRPr="00BC012D" w:rsidRDefault="006E3871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30B7A15F" w14:textId="77777777" w:rsidR="00BC012D" w:rsidRPr="00BC012D" w:rsidRDefault="00BC012D" w:rsidP="00BC012D">
      <w:pPr>
        <w:adjustRightInd w:val="0"/>
        <w:snapToGrid w:val="0"/>
        <w:ind w:left="720" w:hanging="360"/>
        <w:rPr>
          <w:rFonts w:ascii="Times New Roman" w:hAnsi="Times New Roman" w:cs="Times New Roman"/>
        </w:rPr>
      </w:pPr>
    </w:p>
    <w:p w14:paraId="66170AB0" w14:textId="1D01E392" w:rsidR="00474854" w:rsidRPr="00BC012D" w:rsidRDefault="00474854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28DE5BD4" w14:textId="77777777" w:rsidR="00B74F87" w:rsidRPr="00BC012D" w:rsidRDefault="00B74F87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6C269400" w14:textId="1F08B7D7" w:rsidR="00E617CE" w:rsidRPr="00BC012D" w:rsidRDefault="00E617CE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1BBAE156" w14:textId="77777777" w:rsidR="008D35A3" w:rsidRPr="00BC012D" w:rsidRDefault="008D35A3" w:rsidP="00BC012D">
      <w:pPr>
        <w:adjustRightInd w:val="0"/>
        <w:snapToGrid w:val="0"/>
        <w:rPr>
          <w:rFonts w:ascii="Times New Roman" w:hAnsi="Times New Roman" w:cs="Times New Roman"/>
        </w:rPr>
      </w:pPr>
    </w:p>
    <w:sectPr w:rsidR="008D35A3" w:rsidRPr="00BC012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54A04"/>
    <w:multiLevelType w:val="hybridMultilevel"/>
    <w:tmpl w:val="6178A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A"/>
    <w:rsid w:val="0002543A"/>
    <w:rsid w:val="00107F03"/>
    <w:rsid w:val="00124834"/>
    <w:rsid w:val="001C1E33"/>
    <w:rsid w:val="00202EA1"/>
    <w:rsid w:val="002031F4"/>
    <w:rsid w:val="00232FAE"/>
    <w:rsid w:val="00234C58"/>
    <w:rsid w:val="002E5DCD"/>
    <w:rsid w:val="002F29D5"/>
    <w:rsid w:val="003C4C24"/>
    <w:rsid w:val="003E2A35"/>
    <w:rsid w:val="003E7C79"/>
    <w:rsid w:val="00474854"/>
    <w:rsid w:val="005E7C9C"/>
    <w:rsid w:val="0063758F"/>
    <w:rsid w:val="006600C4"/>
    <w:rsid w:val="006E3871"/>
    <w:rsid w:val="0071528D"/>
    <w:rsid w:val="00763C4D"/>
    <w:rsid w:val="00846CA5"/>
    <w:rsid w:val="00893A0E"/>
    <w:rsid w:val="008D35A3"/>
    <w:rsid w:val="009E11E5"/>
    <w:rsid w:val="00A0183C"/>
    <w:rsid w:val="00A26A5D"/>
    <w:rsid w:val="00A928EC"/>
    <w:rsid w:val="00B61DFF"/>
    <w:rsid w:val="00B74F87"/>
    <w:rsid w:val="00BC012D"/>
    <w:rsid w:val="00C5239C"/>
    <w:rsid w:val="00C628E0"/>
    <w:rsid w:val="00CF3BCA"/>
    <w:rsid w:val="00CF4340"/>
    <w:rsid w:val="00D135E9"/>
    <w:rsid w:val="00E149D6"/>
    <w:rsid w:val="00E509C1"/>
    <w:rsid w:val="00E52954"/>
    <w:rsid w:val="00E617CE"/>
    <w:rsid w:val="00EE0877"/>
    <w:rsid w:val="00F7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E8363"/>
  <w14:defaultImageDpi w14:val="32767"/>
  <w15:chartTrackingRefBased/>
  <w15:docId w15:val="{8B4E8B7D-794C-064A-87DB-44454C38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ListParagraph">
    <w:name w:val="List Paragraph"/>
    <w:basedOn w:val="Normal"/>
    <w:uiPriority w:val="34"/>
    <w:qFormat/>
    <w:rsid w:val="002E5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1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E3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8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73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6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4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1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7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4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5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9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11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ileblanch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l-schmen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tch-soda.com/" TargetMode="External"/><Relationship Id="rId5" Type="http://schemas.openxmlformats.org/officeDocument/2006/relationships/hyperlink" Target="http://www.soliver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13</cp:revision>
  <dcterms:created xsi:type="dcterms:W3CDTF">2019-08-13T13:19:00Z</dcterms:created>
  <dcterms:modified xsi:type="dcterms:W3CDTF">2019-08-18T14:28:00Z</dcterms:modified>
</cp:coreProperties>
</file>