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98B5" w14:textId="77777777" w:rsidR="000456D4" w:rsidRDefault="000456D4" w:rsidP="006A639B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621C0037" w14:textId="30834B76" w:rsidR="000456D4" w:rsidRPr="000456D4" w:rsidRDefault="00B935C3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>
        <w:rPr>
          <w:rFonts w:ascii="SimSun" w:eastAsia="SimSun" w:hAnsi="SimSun" w:hint="eastAsia"/>
          <w:color w:val="1F1F1F"/>
          <w:sz w:val="24"/>
          <w:szCs w:val="24"/>
          <w:lang w:val="en-US" w:eastAsia="zh-CN"/>
        </w:rPr>
        <w:t>新生代</w:t>
      </w:r>
    </w:p>
    <w:p w14:paraId="2EFD3758" w14:textId="52F144EB" w:rsidR="006A639B" w:rsidRDefault="000456D4" w:rsidP="006A639B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MARIJ</w:t>
      </w:r>
      <w:r>
        <w:rPr>
          <w:rFonts w:ascii="Times New Roman" w:hAnsi="Times New Roman"/>
          <w:b/>
          <w:color w:val="1F1F1F"/>
          <w:sz w:val="24"/>
          <w:szCs w:val="24"/>
          <w:lang w:val="en-US"/>
        </w:rPr>
        <w:t>E</w:t>
      </w:r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 xml:space="preserve"> SEIJN </w:t>
      </w:r>
    </w:p>
    <w:p w14:paraId="108E77C8" w14:textId="2DCFAE3B" w:rsidR="000456D4" w:rsidRPr="000456D4" w:rsidRDefault="000456D4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0456D4">
        <w:rPr>
          <w:rFonts w:ascii="Times New Roman" w:hAnsi="Times New Roman"/>
          <w:color w:val="1F1F1F"/>
          <w:sz w:val="24"/>
          <w:szCs w:val="24"/>
          <w:lang w:val="en-US"/>
        </w:rPr>
        <w:t xml:space="preserve">Polina </w:t>
      </w:r>
      <w:proofErr w:type="spellStart"/>
      <w:r w:rsidRPr="000456D4">
        <w:rPr>
          <w:rFonts w:ascii="Times New Roman" w:hAnsi="Times New Roman"/>
          <w:color w:val="1F1F1F"/>
          <w:sz w:val="24"/>
          <w:szCs w:val="24"/>
          <w:lang w:val="en-US"/>
        </w:rPr>
        <w:t>Beyssen</w:t>
      </w:r>
      <w:proofErr w:type="spellEnd"/>
    </w:p>
    <w:p w14:paraId="5ACC3517" w14:textId="057CC837" w:rsidR="00A76DE6" w:rsidRPr="00A76DE6" w:rsidRDefault="00A76DE6" w:rsidP="006A639B">
      <w:pPr>
        <w:pStyle w:val="NormalWeb"/>
        <w:rPr>
          <w:rFonts w:ascii="SimSun" w:eastAsia="SimSun" w:hAnsi="SimSun"/>
          <w:color w:val="1F1F1F"/>
          <w:sz w:val="24"/>
          <w:szCs w:val="24"/>
          <w:lang w:val="en-US"/>
        </w:rPr>
      </w:pPr>
      <w:bookmarkStart w:id="0" w:name="_GoBack"/>
      <w:bookmarkEnd w:id="0"/>
      <w:proofErr w:type="spellStart"/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Marije</w:t>
      </w:r>
      <w:proofErr w:type="spellEnd"/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 xml:space="preserve"> </w:t>
      </w:r>
      <w:proofErr w:type="spellStart"/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Seijn</w:t>
      </w:r>
      <w:proofErr w:type="spellEnd"/>
      <w:r w:rsidRPr="00A76DE6">
        <w:rPr>
          <w:rFonts w:ascii="SimSun" w:eastAsia="SimSun" w:hAnsi="SimSun" w:hint="eastAsia"/>
          <w:color w:val="1F1F1F"/>
          <w:sz w:val="24"/>
          <w:szCs w:val="24"/>
          <w:lang w:val="en-US"/>
        </w:rPr>
        <w:t>是阿姆斯特丹一位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崭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露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头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角的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设计师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和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艺术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家，她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发现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了自己独特的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时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尚与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艺术结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合的市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场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利基。</w:t>
      </w:r>
      <w:r>
        <w:rPr>
          <w:rFonts w:ascii="SimSun" w:eastAsia="SimSun" w:hAnsi="SimSun" w:cs="Microsoft YaHei" w:hint="eastAsia"/>
          <w:color w:val="1F1F1F"/>
          <w:sz w:val="24"/>
          <w:szCs w:val="24"/>
          <w:lang w:val="en-US" w:eastAsia="zh-CN"/>
        </w:rPr>
        <w:t>设计师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对传统时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装体系的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严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格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规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定越来越不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满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，一年后她从一所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时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装学校退学，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进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入格里特里特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维尔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德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艺术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学院</w:t>
      </w:r>
      <w:r w:rsidRPr="00A76DE6">
        <w:rPr>
          <w:rFonts w:ascii="SimSun" w:eastAsia="SimSun" w:hAnsi="SimSun"/>
          <w:color w:val="1F1F1F"/>
          <w:sz w:val="24"/>
          <w:szCs w:val="24"/>
          <w:lang w:val="en-US"/>
        </w:rPr>
        <w:t>(</w:t>
      </w:r>
      <w:r w:rsidRPr="00A76DE6">
        <w:rPr>
          <w:rFonts w:ascii="Times New Roman" w:hAnsi="Times New Roman"/>
          <w:color w:val="1F1F1F"/>
          <w:sz w:val="24"/>
          <w:szCs w:val="24"/>
          <w:lang w:val="en-US"/>
        </w:rPr>
        <w:t>Gerrit Rietveld art Academy</w:t>
      </w:r>
      <w:r w:rsidRPr="00A76DE6">
        <w:rPr>
          <w:rFonts w:ascii="SimSun" w:eastAsia="SimSun" w:hAnsi="SimSun"/>
          <w:color w:val="1F1F1F"/>
          <w:sz w:val="24"/>
          <w:szCs w:val="24"/>
          <w:lang w:val="en-US"/>
        </w:rPr>
        <w:t>)</w:t>
      </w:r>
      <w:r w:rsidRPr="00A76DE6">
        <w:rPr>
          <w:rFonts w:ascii="SimSun" w:eastAsia="SimSun" w:hAnsi="SimSun" w:hint="eastAsia"/>
          <w:color w:val="1F1F1F"/>
          <w:sz w:val="24"/>
          <w:szCs w:val="24"/>
          <w:lang w:val="en-US"/>
        </w:rPr>
        <w:t>学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习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美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术课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程。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经过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多次的雕塑和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绘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画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实验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，她逐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渐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意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识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到她可以把她的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艺术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方法运用到服装上，把人体当做她的画布。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这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是她探索可穿戴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艺术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的开始。</w:t>
      </w:r>
    </w:p>
    <w:p w14:paraId="3D7F5858" w14:textId="49ED9F39" w:rsidR="00A76DE6" w:rsidRPr="00A76DE6" w:rsidRDefault="00A76DE6" w:rsidP="006A639B">
      <w:pPr>
        <w:pStyle w:val="NormalWeb"/>
        <w:rPr>
          <w:rFonts w:ascii="SimSun" w:eastAsia="SimSun" w:hAnsi="SimSun"/>
          <w:color w:val="1F1F1F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1F1F1F"/>
          <w:sz w:val="24"/>
          <w:szCs w:val="24"/>
          <w:lang w:val="en-US"/>
        </w:rPr>
        <w:t>Seijn</w:t>
      </w:r>
      <w:proofErr w:type="spellEnd"/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的每一件服装都是独一无二的，完全由回收面料制成，反映了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设计师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非常直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观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、非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线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性和自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发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创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作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过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程。她的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毕业设计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超大号女装灵感来自</w:t>
      </w:r>
      <w:r w:rsidRPr="00A76DE6">
        <w:rPr>
          <w:rFonts w:ascii="SimSun" w:eastAsia="SimSun" w:hAnsi="SimSun"/>
          <w:color w:val="1F1F1F"/>
          <w:sz w:val="24"/>
          <w:szCs w:val="24"/>
          <w:lang w:val="en-US"/>
        </w:rPr>
        <w:t>1975</w:t>
      </w:r>
      <w:r w:rsidRPr="00A76DE6">
        <w:rPr>
          <w:rFonts w:ascii="SimSun" w:eastAsia="SimSun" w:hAnsi="SimSun" w:hint="eastAsia"/>
          <w:color w:val="1F1F1F"/>
          <w:sz w:val="24"/>
          <w:szCs w:val="24"/>
          <w:lang w:val="en-US"/>
        </w:rPr>
        <w:t>年的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纪录</w:t>
      </w:r>
      <w:r w:rsidRPr="00A76DE6">
        <w:rPr>
          <w:rFonts w:ascii="SimSun" w:eastAsia="SimSun" w:hAnsi="SimSun" w:hint="eastAsia"/>
          <w:color w:val="1F1F1F"/>
          <w:sz w:val="24"/>
          <w:szCs w:val="24"/>
          <w:lang w:val="en-US"/>
        </w:rPr>
        <w:t>片《灰色花园》，取材于一些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现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成的材料，以表达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对电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影中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过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去与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现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在之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间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复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杂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关系的敬意。作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为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阿姆斯特丹市委托的一个可持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续发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展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项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目的一部分，她最新的系列是用她在街上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发现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的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废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弃旧家具上切下来的皮革制成的。她清洗并重新粉刷了厚皮条，将它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们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排列成五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颜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六色的拼接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图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案，从而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创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造出大胆而独特的皮革服装。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这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位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设计师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的思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维远远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超出了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时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尚的框框，是一个需要关注的新</w:t>
      </w:r>
      <w:r w:rsidRPr="00A76DE6">
        <w:rPr>
          <w:rFonts w:ascii="SimSun" w:eastAsia="SimSun" w:hAnsi="SimSun" w:cs="Microsoft YaHei" w:hint="eastAsia"/>
          <w:color w:val="1F1F1F"/>
          <w:sz w:val="24"/>
          <w:szCs w:val="24"/>
          <w:lang w:val="en-US"/>
        </w:rPr>
        <w:t>兴</w:t>
      </w:r>
      <w:r w:rsidRPr="00A76DE6">
        <w:rPr>
          <w:rFonts w:ascii="SimSun" w:eastAsia="SimSun" w:hAnsi="SimSun" w:cs="MS Mincho" w:hint="eastAsia"/>
          <w:color w:val="1F1F1F"/>
          <w:sz w:val="24"/>
          <w:szCs w:val="24"/>
          <w:lang w:val="en-US"/>
        </w:rPr>
        <w:t>人才。</w:t>
      </w:r>
    </w:p>
    <w:p w14:paraId="71AEC9A4" w14:textId="68C4F7EF" w:rsidR="000456D4" w:rsidRPr="00C33BEA" w:rsidRDefault="004B0AF9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hyperlink r:id="rId5" w:history="1">
        <w:r w:rsidR="000456D4" w:rsidRPr="00A402C4">
          <w:rPr>
            <w:rStyle w:val="Hyperlink"/>
            <w:rFonts w:ascii="Times New Roman" w:hAnsi="Times New Roman"/>
            <w:sz w:val="24"/>
            <w:szCs w:val="24"/>
            <w:lang w:val="en-US"/>
          </w:rPr>
          <w:t>www.instagram.com/marijeseijn</w:t>
        </w:r>
      </w:hyperlink>
      <w:r w:rsidR="000456D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</w:p>
    <w:p w14:paraId="2CD5F3BD" w14:textId="77777777" w:rsidR="00C313F0" w:rsidRDefault="00C313F0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</w:p>
    <w:p w14:paraId="27BC15BF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B"/>
    <w:rsid w:val="000406F7"/>
    <w:rsid w:val="000456D4"/>
    <w:rsid w:val="0008358E"/>
    <w:rsid w:val="0011101B"/>
    <w:rsid w:val="001119B5"/>
    <w:rsid w:val="002027A6"/>
    <w:rsid w:val="00293D25"/>
    <w:rsid w:val="002E2D08"/>
    <w:rsid w:val="003B23E6"/>
    <w:rsid w:val="003B439C"/>
    <w:rsid w:val="004B0AF9"/>
    <w:rsid w:val="006A639B"/>
    <w:rsid w:val="00751226"/>
    <w:rsid w:val="008B1BE9"/>
    <w:rsid w:val="008C4EBA"/>
    <w:rsid w:val="00A074F8"/>
    <w:rsid w:val="00A57EFF"/>
    <w:rsid w:val="00A76DE6"/>
    <w:rsid w:val="00B446AF"/>
    <w:rsid w:val="00B65003"/>
    <w:rsid w:val="00B935C3"/>
    <w:rsid w:val="00C313F0"/>
    <w:rsid w:val="00C33BEA"/>
    <w:rsid w:val="00C76EE7"/>
    <w:rsid w:val="00CB0B88"/>
    <w:rsid w:val="00E648FE"/>
    <w:rsid w:val="00F22838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27F8C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3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6A639B"/>
    <w:rPr>
      <w:color w:val="0000FF"/>
      <w:u w:val="single"/>
    </w:rPr>
  </w:style>
  <w:style w:type="paragraph" w:customStyle="1" w:styleId="p1">
    <w:name w:val="p1"/>
    <w:basedOn w:val="Normal"/>
    <w:rsid w:val="00B65003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s1">
    <w:name w:val="s1"/>
    <w:basedOn w:val="DefaultParagraphFont"/>
    <w:rsid w:val="00B65003"/>
  </w:style>
  <w:style w:type="character" w:customStyle="1" w:styleId="apple-converted-space">
    <w:name w:val="apple-converted-space"/>
    <w:basedOn w:val="DefaultParagraphFont"/>
    <w:rsid w:val="00B65003"/>
  </w:style>
  <w:style w:type="paragraph" w:styleId="BalloonText">
    <w:name w:val="Balloon Text"/>
    <w:basedOn w:val="Normal"/>
    <w:link w:val="BalloonTextChar"/>
    <w:uiPriority w:val="99"/>
    <w:semiHidden/>
    <w:unhideWhenUsed/>
    <w:rsid w:val="00B650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03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406F7"/>
    <w:rPr>
      <w:b/>
      <w:bCs/>
    </w:rPr>
  </w:style>
  <w:style w:type="character" w:styleId="Emphasis">
    <w:name w:val="Emphasis"/>
    <w:basedOn w:val="DefaultParagraphFont"/>
    <w:uiPriority w:val="20"/>
    <w:qFormat/>
    <w:rsid w:val="000406F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4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783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1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43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259318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3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4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55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794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5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35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691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51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786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47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marijesei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91E3-5DD3-4ED4-AA84-98601EA3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5</cp:revision>
  <dcterms:created xsi:type="dcterms:W3CDTF">2019-08-02T10:47:00Z</dcterms:created>
  <dcterms:modified xsi:type="dcterms:W3CDTF">2019-08-20T16:47:00Z</dcterms:modified>
</cp:coreProperties>
</file>