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D0723" w:rsidRDefault="00DA76E8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TRICIA CAREY, DIRECTORA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GLOBAL BUSINESS DEVELOPMENT – DENIM, </w:t>
      </w:r>
      <w:r>
        <w:rPr>
          <w:rFonts w:ascii="Times New Roman" w:eastAsia="Times New Roman" w:hAnsi="Times New Roman" w:cs="Times New Roman"/>
          <w:b/>
          <w:color w:val="000000"/>
        </w:rPr>
        <w:t>LENZING</w:t>
      </w:r>
    </w:p>
    <w:p w14:paraId="00000002" w14:textId="77777777" w:rsidR="004D0723" w:rsidRDefault="004D0723">
      <w:pPr>
        <w:rPr>
          <w:rFonts w:ascii="Times New Roman" w:eastAsia="Times New Roman" w:hAnsi="Times New Roman" w:cs="Times New Roman"/>
        </w:rPr>
      </w:pPr>
    </w:p>
    <w:p w14:paraId="00000003" w14:textId="77777777" w:rsidR="004D0723" w:rsidRDefault="00DA76E8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 w:rsidRPr="00DA76E8">
        <w:rPr>
          <w:rFonts w:ascii="Times New Roman" w:eastAsia="Times New Roman" w:hAnsi="Times New Roman" w:cs="Times New Roman"/>
          <w:lang w:val="fr-FR"/>
        </w:rPr>
        <w:t xml:space="preserve">Existe una definición moderna de denim que une la larga historia del denim con la integración de la tecnología para satisfacer las necesidades de los consumidores de hoy. </w:t>
      </w:r>
      <w:r>
        <w:rPr>
          <w:rFonts w:ascii="Times New Roman" w:eastAsia="Times New Roman" w:hAnsi="Times New Roman" w:cs="Times New Roman"/>
        </w:rPr>
        <w:t xml:space="preserve">El denim ya no es solo una sarga 3x1 en unos jeans de 5 bolsillos. Ahora se trata de </w:t>
      </w:r>
      <w:r>
        <w:rPr>
          <w:rFonts w:ascii="Times New Roman" w:eastAsia="Times New Roman" w:hAnsi="Times New Roman" w:cs="Times New Roman"/>
        </w:rPr>
        <w:t xml:space="preserve">mezclas de múltiples fibras, incluido </w:t>
      </w:r>
      <w:r w:rsidRPr="00DA76E8">
        <w:rPr>
          <w:rFonts w:ascii="Times New Roman" w:eastAsia="Times New Roman" w:hAnsi="Times New Roman" w:cs="Times New Roman"/>
          <w:b/>
        </w:rPr>
        <w:t>TENCEL</w:t>
      </w:r>
      <w:r>
        <w:rPr>
          <w:rFonts w:ascii="Times New Roman" w:eastAsia="Times New Roman" w:hAnsi="Times New Roman" w:cs="Times New Roman"/>
        </w:rPr>
        <w:t xml:space="preserve"> ™ </w:t>
      </w:r>
      <w:bookmarkStart w:id="1" w:name="_GoBack"/>
      <w:r w:rsidRPr="00DA76E8">
        <w:rPr>
          <w:rFonts w:ascii="Times New Roman" w:eastAsia="Times New Roman" w:hAnsi="Times New Roman" w:cs="Times New Roman"/>
          <w:b/>
        </w:rPr>
        <w:t>Lyocell</w:t>
      </w:r>
      <w:bookmarkEnd w:id="1"/>
      <w:r>
        <w:rPr>
          <w:rFonts w:ascii="Times New Roman" w:eastAsia="Times New Roman" w:hAnsi="Times New Roman" w:cs="Times New Roman"/>
        </w:rPr>
        <w:t>, y todos los pesos de materiales utilizados para todos los estilos de vida. En un sentido más amplio, el denim es también truckers, vestidos, monos, camisas, blusas de punto e incluso sneakers. El deni</w:t>
      </w:r>
      <w:r>
        <w:rPr>
          <w:rFonts w:ascii="Times New Roman" w:eastAsia="Times New Roman" w:hAnsi="Times New Roman" w:cs="Times New Roman"/>
        </w:rPr>
        <w:t>m es un lienzo en blanco para índigo y los avances en el acabado de prendas con ozono y láser brindan infinitas opciones de diseño. Desde las calles hasta las pasarelas de alta costura, el denim representa una democracia para todo el mundo.</w:t>
      </w:r>
    </w:p>
    <w:p w14:paraId="00000004" w14:textId="77777777" w:rsidR="004D0723" w:rsidRDefault="004D072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l8abh7ym4k90" w:colFirst="0" w:colLast="0"/>
      <w:bookmarkEnd w:id="2"/>
    </w:p>
    <w:p w14:paraId="00000005" w14:textId="77777777" w:rsidR="004D0723" w:rsidRDefault="004D072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3" w:name="_heading=h.7qn7xfrq1jt4" w:colFirst="0" w:colLast="0"/>
      <w:bookmarkEnd w:id="3"/>
    </w:p>
    <w:p w14:paraId="00000006" w14:textId="77777777" w:rsidR="004D0723" w:rsidRDefault="004D072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4" w:name="_heading=h.cmlllnpie8st" w:colFirst="0" w:colLast="0"/>
      <w:bookmarkEnd w:id="4"/>
    </w:p>
    <w:p w14:paraId="00000007" w14:textId="77777777" w:rsidR="004D0723" w:rsidRDefault="004D0723">
      <w:pPr>
        <w:rPr>
          <w:rFonts w:ascii="Times New Roman" w:eastAsia="Times New Roman" w:hAnsi="Times New Roman" w:cs="Times New Roman"/>
        </w:rPr>
      </w:pPr>
    </w:p>
    <w:sectPr w:rsidR="004D0723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23"/>
    <w:rsid w:val="004D0723"/>
    <w:rsid w:val="00D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4A34461-2FF0-5146-A1F2-C4E5377D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43620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FMANW26lAXtQkHzhSBfOFwEeKw==">AMUW2mXafcgzArDXNU4JrERGTfQAWntzhjlIPP7KYwsgj1SaS2/3EnOT6dqxAoWy+ULfOFgKMz7wKtQ07EEsdSqwNnrcAXjwHtBXJPbwD/oYtRxpJiYN2Kyyjbkgbwoc685qBKPnANQOvwBW5yThZMhaI7k48HpVXS2E6dE6DbtMlcWw35Uhx3h0I4PVWZcOiaeQzWf9qcpv471egwmJxXkpvS3yV7M/Mg==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2019-08-16T06:02:00Z</dcterms:created>
  <dcterms:modified xsi:type="dcterms:W3CDTF">2019-08-21T20:08:00Z</dcterms:modified>
</cp:coreProperties>
</file>