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7" w14:textId="77777777" w:rsidR="00FE3706" w:rsidRDefault="00CB30F2">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REINHARD HAASE, CEO, </w:t>
      </w:r>
      <w:r>
        <w:rPr>
          <w:rFonts w:ascii="Times New Roman" w:eastAsia="Times New Roman" w:hAnsi="Times New Roman" w:cs="Times New Roman"/>
          <w:b/>
        </w:rPr>
        <w:t>UNIFA</w:t>
      </w:r>
      <w:r>
        <w:rPr>
          <w:rFonts w:ascii="Times New Roman" w:eastAsia="Times New Roman" w:hAnsi="Times New Roman" w:cs="Times New Roman"/>
        </w:rPr>
        <w:t xml:space="preserve"> GROUP</w:t>
      </w:r>
    </w:p>
    <w:p w14:paraId="00000008" w14:textId="77777777" w:rsidR="00FE3706" w:rsidRDefault="00FE3706">
      <w:pPr>
        <w:rPr>
          <w:rFonts w:ascii="Times New Roman" w:eastAsia="Times New Roman" w:hAnsi="Times New Roman" w:cs="Times New Roman"/>
          <w:color w:val="000000"/>
        </w:rPr>
      </w:pPr>
    </w:p>
    <w:p w14:paraId="00000009" w14:textId="77777777" w:rsidR="00FE3706" w:rsidRPr="00CB30F2" w:rsidRDefault="00CB30F2">
      <w:pPr>
        <w:rPr>
          <w:rFonts w:ascii="Times New Roman" w:eastAsia="Times New Roman" w:hAnsi="Times New Roman" w:cs="Times New Roman"/>
          <w:lang w:val="fr-FR"/>
        </w:rPr>
      </w:pPr>
      <w:r w:rsidRPr="00CB30F2">
        <w:rPr>
          <w:rFonts w:ascii="Times New Roman" w:eastAsia="Times New Roman" w:hAnsi="Times New Roman" w:cs="Times New Roman"/>
          <w:lang w:val="fr-FR"/>
        </w:rPr>
        <w:t>En el pasado, los minoristas buscaban nuevos productos de denim y desarrollos en ferias comerciales, pero hoy en día, las ferias ya no se visitan tanto como los showrooms, e incluso allí los minoristas solo miran realmente las marcas con las que tienen cit</w:t>
      </w:r>
      <w:r w:rsidRPr="00CB30F2">
        <w:rPr>
          <w:rFonts w:ascii="Times New Roman" w:eastAsia="Times New Roman" w:hAnsi="Times New Roman" w:cs="Times New Roman"/>
          <w:lang w:val="fr-FR"/>
        </w:rPr>
        <w:t xml:space="preserve">as programadas previamente. Por ejemplo </w:t>
      </w:r>
      <w:r w:rsidRPr="00CB30F2">
        <w:rPr>
          <w:rFonts w:ascii="Times New Roman" w:eastAsia="Times New Roman" w:hAnsi="Times New Roman" w:cs="Times New Roman"/>
          <w:b/>
          <w:lang w:val="fr-FR"/>
        </w:rPr>
        <w:t>True Religion</w:t>
      </w:r>
      <w:r w:rsidRPr="00CB30F2">
        <w:rPr>
          <w:rFonts w:ascii="Times New Roman" w:eastAsia="Times New Roman" w:hAnsi="Times New Roman" w:cs="Times New Roman"/>
          <w:lang w:val="fr-FR"/>
        </w:rPr>
        <w:t>: varios minoristas aún asocian la marca con costuras gruesas y, por lo tanto, la rechazan categóricamente [a pesar de que la marca ha avanzado]. Los compradores tienen que viajar más y volver a sentir c</w:t>
      </w:r>
      <w:r w:rsidRPr="00CB30F2">
        <w:rPr>
          <w:rFonts w:ascii="Times New Roman" w:eastAsia="Times New Roman" w:hAnsi="Times New Roman" w:cs="Times New Roman"/>
          <w:lang w:val="fr-FR"/>
        </w:rPr>
        <w:t xml:space="preserve">uriosidad. Como alguien que ha estado en el negocio durante tanto tiempo y ha trabajado como minorista con </w:t>
      </w:r>
      <w:r w:rsidRPr="00CB30F2">
        <w:rPr>
          <w:rFonts w:ascii="Times New Roman" w:eastAsia="Times New Roman" w:hAnsi="Times New Roman" w:cs="Times New Roman"/>
          <w:b/>
          <w:lang w:val="fr-FR"/>
        </w:rPr>
        <w:t>Jades</w:t>
      </w:r>
      <w:r w:rsidRPr="00CB30F2">
        <w:rPr>
          <w:rFonts w:ascii="Times New Roman" w:eastAsia="Times New Roman" w:hAnsi="Times New Roman" w:cs="Times New Roman"/>
          <w:lang w:val="fr-FR"/>
        </w:rPr>
        <w:t>, así como productor, distribuidor y agente, también puedo decir que el denim tiene ciclos y ahora estamos en una etapa en la que el cliente qui</w:t>
      </w:r>
      <w:r w:rsidRPr="00CB30F2">
        <w:rPr>
          <w:rFonts w:ascii="Times New Roman" w:eastAsia="Times New Roman" w:hAnsi="Times New Roman" w:cs="Times New Roman"/>
          <w:lang w:val="fr-FR"/>
        </w:rPr>
        <w:t>ere nuevas calidades Pero eso no es inusual, hemos pasado por estas etapas varias veces. Eso se llama tendencia. Vendemos bien el denim, más para las mujeres que para los hombres, porque hay muy pocos minoristas de hombres buenos, pero falta un bombo publi</w:t>
      </w:r>
      <w:r w:rsidRPr="00CB30F2">
        <w:rPr>
          <w:rFonts w:ascii="Times New Roman" w:eastAsia="Times New Roman" w:hAnsi="Times New Roman" w:cs="Times New Roman"/>
          <w:lang w:val="fr-FR"/>
        </w:rPr>
        <w:t>citario sobre la tela azul: debe presionarse nuevamente.</w:t>
      </w:r>
    </w:p>
    <w:p w14:paraId="0000000A" w14:textId="77777777" w:rsidR="00FE3706" w:rsidRPr="00CB30F2" w:rsidRDefault="00FE3706">
      <w:pPr>
        <w:rPr>
          <w:rFonts w:ascii="Times New Roman" w:eastAsia="Times New Roman" w:hAnsi="Times New Roman" w:cs="Times New Roman"/>
          <w:lang w:val="fr-FR"/>
        </w:rPr>
      </w:pPr>
    </w:p>
    <w:p w14:paraId="0000000B" w14:textId="77777777" w:rsidR="00FE3706" w:rsidRDefault="00CB30F2">
      <w:pPr>
        <w:rPr>
          <w:rFonts w:ascii="Times New Roman" w:eastAsia="Times New Roman" w:hAnsi="Times New Roman" w:cs="Times New Roman"/>
          <w:b/>
          <w:color w:val="000000"/>
        </w:rPr>
      </w:pPr>
      <w:r>
        <w:rPr>
          <w:rFonts w:ascii="Times New Roman" w:eastAsia="Times New Roman" w:hAnsi="Times New Roman" w:cs="Times New Roman"/>
          <w:color w:val="000000"/>
        </w:rPr>
        <w:t>MARCO LANOWY, MANAGING DIRECTOR,</w:t>
      </w:r>
      <w:r>
        <w:rPr>
          <w:rFonts w:ascii="Times New Roman" w:eastAsia="Times New Roman" w:hAnsi="Times New Roman" w:cs="Times New Roman"/>
          <w:b/>
          <w:color w:val="000000"/>
        </w:rPr>
        <w:t xml:space="preserve"> ALBERTO</w:t>
      </w:r>
    </w:p>
    <w:p w14:paraId="0000000C" w14:textId="77777777" w:rsidR="00FE3706" w:rsidRDefault="00FE3706">
      <w:pPr>
        <w:rPr>
          <w:rFonts w:ascii="Times New Roman" w:eastAsia="Times New Roman" w:hAnsi="Times New Roman" w:cs="Times New Roman"/>
        </w:rPr>
      </w:pPr>
    </w:p>
    <w:p w14:paraId="0000000D" w14:textId="77777777" w:rsidR="00FE3706" w:rsidRDefault="00CB30F2">
      <w:pPr>
        <w:rPr>
          <w:rFonts w:ascii="Times New Roman" w:eastAsia="Times New Roman" w:hAnsi="Times New Roman" w:cs="Times New Roman"/>
        </w:rPr>
      </w:pPr>
      <w:r>
        <w:rPr>
          <w:rFonts w:ascii="Times New Roman" w:eastAsia="Times New Roman" w:hAnsi="Times New Roman" w:cs="Times New Roman"/>
        </w:rPr>
        <w:t>El denim funciona a través de nuevas marcas o aquellas que siempre se reinventan. Solo un nuevo lavado ya no es el negocio principal de la mezclilla. Tenemo</w:t>
      </w:r>
      <w:r>
        <w:rPr>
          <w:rFonts w:ascii="Times New Roman" w:eastAsia="Times New Roman" w:hAnsi="Times New Roman" w:cs="Times New Roman"/>
        </w:rPr>
        <w:t>s éxito con nuestros Jeans Premium Business, pero a menudo no se muestran adecuadamente en el área de venta. ¿Por qué apenas hay un mundo súper denim en el comercio minorista? La mayoría de los áreas de denim en las tiendas se ven iguales durante todo el a</w:t>
      </w:r>
      <w:r>
        <w:rPr>
          <w:rFonts w:ascii="Times New Roman" w:eastAsia="Times New Roman" w:hAnsi="Times New Roman" w:cs="Times New Roman"/>
        </w:rPr>
        <w:t>ño y no crean ningún impulso nuevo.</w:t>
      </w:r>
    </w:p>
    <w:p w14:paraId="0000000E" w14:textId="77777777" w:rsidR="00FE3706" w:rsidRDefault="00FE3706">
      <w:pPr>
        <w:rPr>
          <w:rFonts w:ascii="Times New Roman" w:eastAsia="Times New Roman" w:hAnsi="Times New Roman" w:cs="Times New Roman"/>
        </w:rPr>
      </w:pPr>
    </w:p>
    <w:p w14:paraId="0000000F" w14:textId="77777777" w:rsidR="00FE3706" w:rsidRDefault="00CB30F2">
      <w:pPr>
        <w:rPr>
          <w:rFonts w:ascii="Times New Roman" w:eastAsia="Times New Roman" w:hAnsi="Times New Roman" w:cs="Times New Roman"/>
          <w:b/>
          <w:color w:val="000000"/>
        </w:rPr>
      </w:pPr>
      <w:r>
        <w:rPr>
          <w:rFonts w:ascii="Times New Roman" w:eastAsia="Times New Roman" w:hAnsi="Times New Roman" w:cs="Times New Roman"/>
          <w:color w:val="000000"/>
        </w:rPr>
        <w:t>AGOSTINO POLETTO, DIRECTOR GENERAL,</w:t>
      </w:r>
      <w:r>
        <w:rPr>
          <w:rFonts w:ascii="Times New Roman" w:eastAsia="Times New Roman" w:hAnsi="Times New Roman" w:cs="Times New Roman"/>
          <w:b/>
          <w:color w:val="000000"/>
        </w:rPr>
        <w:t xml:space="preserve"> PITTI IMMAGINE</w:t>
      </w:r>
    </w:p>
    <w:p w14:paraId="00000010" w14:textId="77777777" w:rsidR="00FE3706" w:rsidRDefault="00FE3706">
      <w:pPr>
        <w:rPr>
          <w:rFonts w:ascii="Times New Roman" w:eastAsia="Times New Roman" w:hAnsi="Times New Roman" w:cs="Times New Roman"/>
        </w:rPr>
      </w:pPr>
    </w:p>
    <w:p w14:paraId="00000011" w14:textId="77777777" w:rsidR="00FE3706" w:rsidRDefault="00CB30F2">
      <w:pPr>
        <w:rPr>
          <w:rFonts w:ascii="Times New Roman" w:eastAsia="Times New Roman" w:hAnsi="Times New Roman" w:cs="Times New Roman"/>
        </w:rPr>
      </w:pPr>
      <w:r>
        <w:rPr>
          <w:rFonts w:ascii="Times New Roman" w:eastAsia="Times New Roman" w:hAnsi="Times New Roman" w:cs="Times New Roman"/>
        </w:rPr>
        <w:t>Los consumidores más jóvenes son cruciales para liderar los cambios más destacados en el campo [del denim]. Entre los impulsores de la evolución, veo colaboraciones de</w:t>
      </w:r>
      <w:r>
        <w:rPr>
          <w:rFonts w:ascii="Times New Roman" w:eastAsia="Times New Roman" w:hAnsi="Times New Roman" w:cs="Times New Roman"/>
        </w:rPr>
        <w:t xml:space="preserve"> moda que se están convirtiendo en una herramienta estratégica para apuntar a nuevos consumidores. Otra corriente fuerte está relacionada con las opciones de personalización de alta tecnología: características que podrían ampliar las posibilidades para los</w:t>
      </w:r>
      <w:r>
        <w:rPr>
          <w:rFonts w:ascii="Times New Roman" w:eastAsia="Times New Roman" w:hAnsi="Times New Roman" w:cs="Times New Roman"/>
        </w:rPr>
        <w:t xml:space="preserve"> consumidores y la gama de ocasiones para vestirse con denim. Tenemos proyectos en proceso centrados en el denim para las próximas ediciones de </w:t>
      </w:r>
      <w:r>
        <w:rPr>
          <w:rFonts w:ascii="Times New Roman" w:eastAsia="Times New Roman" w:hAnsi="Times New Roman" w:cs="Times New Roman"/>
          <w:b/>
        </w:rPr>
        <w:t>Pitti Uomo</w:t>
      </w:r>
      <w:r>
        <w:rPr>
          <w:rFonts w:ascii="Times New Roman" w:eastAsia="Times New Roman" w:hAnsi="Times New Roman" w:cs="Times New Roman"/>
        </w:rPr>
        <w:t>: a todos nos encanta el denim, es una de las telas más versátiles y de moda.</w:t>
      </w:r>
    </w:p>
    <w:p w14:paraId="00000012" w14:textId="77777777" w:rsidR="00FE3706" w:rsidRDefault="00FE3706">
      <w:pPr>
        <w:rPr>
          <w:rFonts w:ascii="Times New Roman" w:eastAsia="Times New Roman" w:hAnsi="Times New Roman" w:cs="Times New Roman"/>
        </w:rPr>
      </w:pPr>
    </w:p>
    <w:p w14:paraId="00000013" w14:textId="77777777" w:rsidR="00FE3706" w:rsidRDefault="00FE3706">
      <w:pPr>
        <w:rPr>
          <w:rFonts w:ascii="Times New Roman" w:eastAsia="Times New Roman" w:hAnsi="Times New Roman" w:cs="Times New Roman"/>
        </w:rPr>
      </w:pPr>
    </w:p>
    <w:p w14:paraId="00000014" w14:textId="77777777" w:rsidR="00FE3706" w:rsidRDefault="00FE3706">
      <w:pPr>
        <w:rPr>
          <w:rFonts w:ascii="Times New Roman" w:eastAsia="Times New Roman" w:hAnsi="Times New Roman" w:cs="Times New Roman"/>
        </w:rPr>
      </w:pPr>
    </w:p>
    <w:sectPr w:rsidR="00FE3706">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6"/>
    <w:rsid w:val="00CB30F2"/>
    <w:rsid w:val="00FE3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4E5CB0"/>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translation">
    <w:name w:val="translation"/>
    <w:basedOn w:val="DefaultParagraphFont"/>
    <w:rsid w:val="00453F7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zIMXYMsoopBZ9YkxLIt7Q/3eA==">AMUW2mUzZDRo/YdSZWR56+EaXKnbMeV29i7J0SjD0IHAWZ9Ya6dGNCEhpyIgrVfUOhztKlI+J3bjJw1Akt2wAmpgzIj+8ZwDDeRb20fkuoVL9aX0YSDkqqg7OeSqCGS+uHt9xmAb3PCo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2019-08-17T13:01:00Z</dcterms:created>
  <dcterms:modified xsi:type="dcterms:W3CDTF">2019-08-21T20:13:00Z</dcterms:modified>
</cp:coreProperties>
</file>