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color w:val="1f1f1f"/>
          <w:rtl w:val="0"/>
        </w:rPr>
        <w:t xml:space="preserve">PRÓXIMA GENERACIÓN</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MARIJE SEIJN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Polina Beyssen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f1f1f"/>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f1f1f"/>
        </w:rPr>
      </w:pPr>
      <w:r w:rsidDel="00000000" w:rsidR="00000000" w:rsidRPr="00000000">
        <w:rPr>
          <w:rFonts w:ascii="Times New Roman" w:cs="Times New Roman" w:eastAsia="Times New Roman" w:hAnsi="Times New Roman"/>
          <w:b w:val="1"/>
          <w:color w:val="1f1f1f"/>
          <w:rtl w:val="0"/>
        </w:rPr>
        <w:t xml:space="preserve">Marije Seijn</w:t>
      </w:r>
      <w:r w:rsidDel="00000000" w:rsidR="00000000" w:rsidRPr="00000000">
        <w:rPr>
          <w:rFonts w:ascii="Times New Roman" w:cs="Times New Roman" w:eastAsia="Times New Roman" w:hAnsi="Times New Roman"/>
          <w:color w:val="1f1f1f"/>
          <w:rtl w:val="0"/>
        </w:rPr>
        <w:t xml:space="preserve"> es una diseñadora y artista emergente residente en Ámsterdam que encontró su nicho especial en el mercado de la moda y el arte. Descontento con las rígidas reglas del sistema de moda tradicional, Marije abandonó una escuela de moda después de un año y se inscribió en un curso de bellas artes en la Gerrit Rietveld Art Academy. Tras de múltiples experimentos con escultura y pintura, se dio cuenta de que podía aplicar sus métodos artísticos a las prendas, tratando el cuerpo humano como su lienzo. Este fue el comienzo de sus exploraciones en el arte portátil. Cada una de las prendas de Seijn es única y está hecha completamente a partir de materiales reciclados, lo que refleja un proceso creativo muy intuitivo, no lineal y espontáneo de la diseñadora. Su colección de graduación de moda para mujer oversize inspirada en capullos se basaba en el documental de 1975 "Gray Gardens" y se construyó a partir de materiales reutilizados, en un homenaje a las ideas de la película sobre la compleja relación entre el pasado y el presente. Como parte de un proyecto sostenible encargado por la ciudad de Ámsterdam, su última colección fue producida con piezas de cuero cortadas por Seijn de muebles viejos desechados que encontró en la calle. Limpió y volvió a pintar las gruesas tiras de cuero y las arregló en coloridos patrones de retazos, creando como resultado prendas de cuero atrevidas y únicas. Pensando mucho más allá de la moda, esta diseñadora es un talento emergente a no perder de vista.</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www.instagram.com/marijeseijn</w:t>
        </w:r>
      </w:hyperlink>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A639B"/>
    <w:pPr>
      <w:spacing w:after="100" w:afterAutospacing="1" w:before="100" w:beforeAutospacing="1"/>
    </w:pPr>
    <w:rPr>
      <w:rFonts w:ascii="Times" w:cs="Times New Roman" w:hAnsi="Times"/>
      <w:sz w:val="20"/>
      <w:szCs w:val="20"/>
      <w:lang w:val="fr-FR"/>
    </w:rPr>
  </w:style>
  <w:style w:type="character" w:styleId="Hyperlink">
    <w:name w:val="Hyperlink"/>
    <w:basedOn w:val="DefaultParagraphFont"/>
    <w:uiPriority w:val="99"/>
    <w:unhideWhenUsed w:val="1"/>
    <w:rsid w:val="006A639B"/>
    <w:rPr>
      <w:color w:val="0000ff"/>
      <w:u w:val="single"/>
    </w:rPr>
  </w:style>
  <w:style w:type="paragraph" w:styleId="p1" w:customStyle="1">
    <w:name w:val="p1"/>
    <w:basedOn w:val="Normal"/>
    <w:rsid w:val="00B65003"/>
    <w:pPr>
      <w:spacing w:after="100" w:afterAutospacing="1" w:before="100" w:beforeAutospacing="1"/>
    </w:pPr>
    <w:rPr>
      <w:rFonts w:ascii="Times" w:hAnsi="Times"/>
      <w:sz w:val="20"/>
      <w:szCs w:val="20"/>
      <w:lang w:val="fr-FR"/>
    </w:rPr>
  </w:style>
  <w:style w:type="character" w:styleId="s1" w:customStyle="1">
    <w:name w:val="s1"/>
    <w:basedOn w:val="DefaultParagraphFont"/>
    <w:rsid w:val="00B65003"/>
  </w:style>
  <w:style w:type="character" w:styleId="apple-converted-space" w:customStyle="1">
    <w:name w:val="apple-converted-space"/>
    <w:basedOn w:val="DefaultParagraphFont"/>
    <w:rsid w:val="00B65003"/>
  </w:style>
  <w:style w:type="paragraph" w:styleId="BalloonText">
    <w:name w:val="Balloon Text"/>
    <w:basedOn w:val="Normal"/>
    <w:link w:val="BalloonTextChar"/>
    <w:uiPriority w:val="99"/>
    <w:semiHidden w:val="1"/>
    <w:unhideWhenUsed w:val="1"/>
    <w:rsid w:val="00B65003"/>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B65003"/>
    <w:rPr>
      <w:rFonts w:ascii="Lucida Grande" w:cs="Lucida Grande" w:hAnsi="Lucida Grande"/>
      <w:sz w:val="18"/>
      <w:szCs w:val="18"/>
      <w:lang w:val="en-US"/>
    </w:rPr>
  </w:style>
  <w:style w:type="character" w:styleId="Strong">
    <w:name w:val="Strong"/>
    <w:basedOn w:val="DefaultParagraphFont"/>
    <w:uiPriority w:val="22"/>
    <w:qFormat w:val="1"/>
    <w:rsid w:val="000406F7"/>
    <w:rPr>
      <w:b w:val="1"/>
      <w:bCs w:val="1"/>
    </w:rPr>
  </w:style>
  <w:style w:type="character" w:styleId="Emphasis">
    <w:name w:val="Emphasis"/>
    <w:basedOn w:val="DefaultParagraphFont"/>
    <w:uiPriority w:val="20"/>
    <w:qFormat w:val="1"/>
    <w:rsid w:val="000406F7"/>
    <w:rPr>
      <w:i w:val="1"/>
      <w:iCs w:val="1"/>
    </w:rPr>
  </w:style>
  <w:style w:type="character" w:styleId="UnresolvedMention">
    <w:name w:val="Unresolved Mention"/>
    <w:basedOn w:val="DefaultParagraphFont"/>
    <w:uiPriority w:val="99"/>
    <w:semiHidden w:val="1"/>
    <w:unhideWhenUsed w:val="1"/>
    <w:rsid w:val="000456D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stagram.com/marijeseij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yp4xJ1ETyPTdLQRIPto+2cQs/w==">AMUW2mXacICCQi4CYnYe/gZxvvJpK7BfxLCPN6Aic9SbKX9L+ksqj6+8wo+HihGEBAIc1foG3vKMNokCE5sofgY1qFCwJ3FF6XEnpIQa7Ta6yCwrOgnnnORSmil6xTTnuCA9PwDu4wNTq2Ln1z2sObcCLw32oTnyQw==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2019-08-02T10:47:00Z</dcterms:created>
  <dc:creator>Pauline Chernova</dc:creator>
</cp:coreProperties>
</file>