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E666F" w14:textId="72ACEEE4" w:rsidR="00A94E26" w:rsidRPr="004F6261" w:rsidRDefault="004F6261">
      <w:pPr>
        <w:rPr>
          <w:lang w:val="fr-FR"/>
        </w:rPr>
      </w:pPr>
      <w:proofErr w:type="gramStart"/>
      <w:r>
        <w:rPr>
          <w:lang w:val="fr-FR"/>
        </w:rPr>
        <w:t>Dossier tissus</w:t>
      </w:r>
      <w:proofErr w:type="gramEnd"/>
    </w:p>
    <w:p w14:paraId="7B48E9EB" w14:textId="77777777" w:rsidR="00A94E26" w:rsidRPr="004F6261" w:rsidRDefault="00A94E26">
      <w:pPr>
        <w:rPr>
          <w:lang w:val="fr-FR"/>
        </w:rPr>
      </w:pPr>
    </w:p>
    <w:p w14:paraId="3742E125" w14:textId="576C4C69" w:rsidR="00A94E26" w:rsidRPr="004F6261" w:rsidRDefault="00A73916">
      <w:pPr>
        <w:rPr>
          <w:b/>
          <w:lang w:val="fr-FR"/>
        </w:rPr>
      </w:pPr>
      <w:r>
        <w:rPr>
          <w:b/>
          <w:lang w:val="fr-FR"/>
        </w:rPr>
        <w:t>Pousser comme les champignons</w:t>
      </w:r>
    </w:p>
    <w:p w14:paraId="7B80F4FD" w14:textId="1D437A55" w:rsidR="00BB3B8A" w:rsidRPr="004F6261" w:rsidRDefault="00BB3B8A">
      <w:pPr>
        <w:rPr>
          <w:b/>
          <w:lang w:val="fr-FR"/>
        </w:rPr>
      </w:pPr>
    </w:p>
    <w:p w14:paraId="40B8E26D" w14:textId="09774348" w:rsidR="00BB3B8A" w:rsidRPr="004F6261" w:rsidRDefault="00BB3B8A">
      <w:pPr>
        <w:rPr>
          <w:bCs/>
          <w:lang w:val="fr-FR"/>
        </w:rPr>
      </w:pPr>
      <w:r w:rsidRPr="004F6261">
        <w:rPr>
          <w:lang w:val="fr-FR"/>
        </w:rPr>
        <w:t>Esther Stein</w:t>
      </w:r>
    </w:p>
    <w:p w14:paraId="4DA07E9F" w14:textId="6AC23ED8" w:rsidR="00A94E26" w:rsidRPr="004F6261" w:rsidRDefault="00A94E26">
      <w:pPr>
        <w:rPr>
          <w:lang w:val="fr-FR"/>
        </w:rPr>
      </w:pPr>
    </w:p>
    <w:p w14:paraId="6F558D19" w14:textId="21639CFB" w:rsidR="004F6261" w:rsidRDefault="004F6261">
      <w:pPr>
        <w:rPr>
          <w:lang w:val="fr-FR"/>
        </w:rPr>
      </w:pPr>
      <w:r>
        <w:rPr>
          <w:lang w:val="fr-FR"/>
        </w:rPr>
        <w:t>Algues, champignons et déchets : la nouvelle génération de fibres et de tissus éco-responsables vient de ressources surprenantes. Voici un aperçu de quelques matières les plus innovantes</w:t>
      </w:r>
    </w:p>
    <w:p w14:paraId="59E5A464" w14:textId="77777777" w:rsidR="00BB3B8A" w:rsidRPr="004F6261" w:rsidRDefault="00BB3B8A">
      <w:pPr>
        <w:rPr>
          <w:lang w:val="fr-FR"/>
        </w:rPr>
      </w:pPr>
    </w:p>
    <w:p w14:paraId="21267ED8" w14:textId="77777777" w:rsidR="00A94E26" w:rsidRPr="004F6261" w:rsidRDefault="00A94E26">
      <w:pPr>
        <w:rPr>
          <w:lang w:val="fr-FR"/>
        </w:rPr>
      </w:pPr>
      <w:proofErr w:type="spellStart"/>
      <w:r w:rsidRPr="004F6261">
        <w:rPr>
          <w:b/>
          <w:lang w:val="fr-FR"/>
        </w:rPr>
        <w:t>Econyl</w:t>
      </w:r>
      <w:proofErr w:type="spellEnd"/>
    </w:p>
    <w:p w14:paraId="1760D33C" w14:textId="77777777" w:rsidR="004D44AB" w:rsidRPr="004F6261" w:rsidRDefault="004D44AB">
      <w:pPr>
        <w:rPr>
          <w:lang w:val="fr-FR"/>
        </w:rPr>
      </w:pPr>
    </w:p>
    <w:p w14:paraId="5CDCD938" w14:textId="7BCB0943" w:rsidR="00A94E26" w:rsidRPr="004F6261" w:rsidRDefault="004F6261" w:rsidP="004F6261">
      <w:pPr>
        <w:rPr>
          <w:lang w:val="fr-FR"/>
        </w:rPr>
      </w:pPr>
      <w:r>
        <w:rPr>
          <w:lang w:val="fr-FR"/>
        </w:rPr>
        <w:t>L'entreprise italienne</w:t>
      </w:r>
      <w:r w:rsidR="00A94E26" w:rsidRPr="004F6261">
        <w:rPr>
          <w:lang w:val="fr-FR"/>
        </w:rPr>
        <w:t xml:space="preserve"> </w:t>
      </w:r>
      <w:proofErr w:type="spellStart"/>
      <w:r w:rsidR="00A94E26" w:rsidRPr="004F6261">
        <w:rPr>
          <w:b/>
          <w:lang w:val="fr-FR"/>
        </w:rPr>
        <w:t>Aquafil</w:t>
      </w:r>
      <w:proofErr w:type="spellEnd"/>
      <w:r w:rsidR="00A94E26" w:rsidRPr="004F6261">
        <w:rPr>
          <w:lang w:val="fr-FR"/>
        </w:rPr>
        <w:t xml:space="preserve"> </w:t>
      </w:r>
      <w:r>
        <w:rPr>
          <w:lang w:val="fr-FR"/>
        </w:rPr>
        <w:t>fabrique sa fibre</w:t>
      </w:r>
      <w:r w:rsidR="00A94E26" w:rsidRPr="004F6261">
        <w:rPr>
          <w:lang w:val="fr-FR"/>
        </w:rPr>
        <w:t xml:space="preserve"> </w:t>
      </w:r>
      <w:proofErr w:type="spellStart"/>
      <w:r w:rsidR="00A94E26" w:rsidRPr="004F6261">
        <w:rPr>
          <w:b/>
          <w:lang w:val="fr-FR"/>
        </w:rPr>
        <w:t>Econyl</w:t>
      </w:r>
      <w:proofErr w:type="spellEnd"/>
      <w:r w:rsidR="00A94E26" w:rsidRPr="004F6261">
        <w:rPr>
          <w:lang w:val="fr-FR"/>
        </w:rPr>
        <w:t xml:space="preserve"> </w:t>
      </w:r>
      <w:r>
        <w:rPr>
          <w:lang w:val="fr-FR"/>
        </w:rPr>
        <w:t xml:space="preserve">à partir de vieux filets de pêche et d'autres déchets de </w:t>
      </w:r>
      <w:r w:rsidR="00A94E26" w:rsidRPr="004F6261">
        <w:rPr>
          <w:lang w:val="fr-FR"/>
        </w:rPr>
        <w:t>polyamide</w:t>
      </w:r>
      <w:r>
        <w:rPr>
          <w:lang w:val="fr-FR"/>
        </w:rPr>
        <w:t xml:space="preserve"> </w:t>
      </w:r>
      <w:r w:rsidR="00A94E26" w:rsidRPr="004F6261">
        <w:rPr>
          <w:lang w:val="fr-FR"/>
        </w:rPr>
        <w:t xml:space="preserve">– </w:t>
      </w:r>
      <w:r>
        <w:rPr>
          <w:lang w:val="fr-FR"/>
        </w:rPr>
        <w:t>le</w:t>
      </w:r>
      <w:r w:rsidR="00A94E26" w:rsidRPr="004F6261">
        <w:rPr>
          <w:lang w:val="fr-FR"/>
        </w:rPr>
        <w:t xml:space="preserve"> nylon </w:t>
      </w:r>
      <w:r>
        <w:rPr>
          <w:lang w:val="fr-FR"/>
        </w:rPr>
        <w:t>conserve</w:t>
      </w:r>
      <w:r w:rsidR="00A94E26" w:rsidRPr="004F6261">
        <w:rPr>
          <w:lang w:val="fr-FR"/>
        </w:rPr>
        <w:t xml:space="preserve"> </w:t>
      </w:r>
      <w:r>
        <w:rPr>
          <w:lang w:val="fr-FR"/>
        </w:rPr>
        <w:t>ses</w:t>
      </w:r>
      <w:r w:rsidR="00A94E26" w:rsidRPr="004F6261">
        <w:rPr>
          <w:lang w:val="fr-FR"/>
        </w:rPr>
        <w:t xml:space="preserve"> </w:t>
      </w:r>
      <w:r>
        <w:rPr>
          <w:lang w:val="fr-FR"/>
        </w:rPr>
        <w:t>propriétés sans aucune perte de</w:t>
      </w:r>
      <w:r w:rsidR="00A94E26" w:rsidRPr="004F6261">
        <w:rPr>
          <w:lang w:val="fr-FR"/>
        </w:rPr>
        <w:t xml:space="preserve"> </w:t>
      </w:r>
      <w:r w:rsidRPr="004F6261">
        <w:rPr>
          <w:lang w:val="fr-FR"/>
        </w:rPr>
        <w:t>qualité</w:t>
      </w:r>
      <w:r w:rsidR="00A94E26" w:rsidRPr="004F6261">
        <w:rPr>
          <w:lang w:val="fr-FR"/>
        </w:rPr>
        <w:t xml:space="preserve">, </w:t>
      </w:r>
      <w:r>
        <w:rPr>
          <w:lang w:val="fr-FR"/>
        </w:rPr>
        <w:t xml:space="preserve">grâce au processus </w:t>
      </w:r>
      <w:r w:rsidR="00B70829">
        <w:rPr>
          <w:lang w:val="fr-FR"/>
        </w:rPr>
        <w:t>complexe de</w:t>
      </w:r>
      <w:r w:rsidR="00A94E26" w:rsidRPr="004F6261">
        <w:rPr>
          <w:lang w:val="fr-FR"/>
        </w:rPr>
        <w:t xml:space="preserve"> </w:t>
      </w:r>
      <w:r w:rsidR="00B70829" w:rsidRPr="004F6261">
        <w:rPr>
          <w:lang w:val="fr-FR"/>
        </w:rPr>
        <w:t>régénération</w:t>
      </w:r>
      <w:r w:rsidR="00A94E26" w:rsidRPr="004F6261">
        <w:rPr>
          <w:lang w:val="fr-FR"/>
        </w:rPr>
        <w:t xml:space="preserve">. </w:t>
      </w:r>
      <w:r w:rsidR="00B70829">
        <w:rPr>
          <w:lang w:val="fr-FR"/>
        </w:rPr>
        <w:t>Les</w:t>
      </w:r>
      <w:r w:rsidR="00A94E26" w:rsidRPr="004F6261">
        <w:rPr>
          <w:lang w:val="fr-FR"/>
        </w:rPr>
        <w:t xml:space="preserve"> </w:t>
      </w:r>
      <w:r w:rsidR="00B70829" w:rsidRPr="004F6261">
        <w:rPr>
          <w:lang w:val="fr-FR"/>
        </w:rPr>
        <w:t>fibres</w:t>
      </w:r>
      <w:r w:rsidR="00A94E26" w:rsidRPr="004F6261">
        <w:rPr>
          <w:lang w:val="fr-FR"/>
        </w:rPr>
        <w:t xml:space="preserve"> </w:t>
      </w:r>
      <w:r w:rsidR="00B70829">
        <w:rPr>
          <w:lang w:val="fr-FR"/>
        </w:rPr>
        <w:t>sont transformées en fils pour la mode et les vêtements de sport</w:t>
      </w:r>
      <w:r w:rsidR="00A94E26" w:rsidRPr="004F6261">
        <w:rPr>
          <w:lang w:val="fr-FR"/>
        </w:rPr>
        <w:t xml:space="preserve">. </w:t>
      </w:r>
      <w:r w:rsidR="00B70829">
        <w:rPr>
          <w:lang w:val="fr-FR"/>
        </w:rPr>
        <w:t>Aujourd'hui</w:t>
      </w:r>
      <w:r w:rsidR="00A94E26" w:rsidRPr="004F6261">
        <w:rPr>
          <w:lang w:val="fr-FR"/>
        </w:rPr>
        <w:t xml:space="preserve">, </w:t>
      </w:r>
      <w:r w:rsidR="00B70829">
        <w:rPr>
          <w:lang w:val="fr-FR"/>
        </w:rPr>
        <w:t>de nombreuses marques</w:t>
      </w:r>
      <w:r w:rsidR="00A94E26" w:rsidRPr="004F6261">
        <w:rPr>
          <w:lang w:val="fr-FR"/>
        </w:rPr>
        <w:t xml:space="preserve"> </w:t>
      </w:r>
      <w:r w:rsidR="00B70829">
        <w:rPr>
          <w:lang w:val="fr-FR"/>
        </w:rPr>
        <w:t xml:space="preserve">utilisent les mélanges </w:t>
      </w:r>
      <w:proofErr w:type="spellStart"/>
      <w:r w:rsidR="00A94E26" w:rsidRPr="004F6261">
        <w:rPr>
          <w:lang w:val="fr-FR"/>
        </w:rPr>
        <w:t>Econyl</w:t>
      </w:r>
      <w:proofErr w:type="spellEnd"/>
      <w:r w:rsidR="00A94E26" w:rsidRPr="004F6261">
        <w:rPr>
          <w:lang w:val="fr-FR"/>
        </w:rPr>
        <w:t xml:space="preserve">, </w:t>
      </w:r>
      <w:proofErr w:type="spellStart"/>
      <w:proofErr w:type="gramStart"/>
      <w:r w:rsidR="00A94E26" w:rsidRPr="004F6261">
        <w:rPr>
          <w:lang w:val="fr-FR"/>
        </w:rPr>
        <w:t>e.g</w:t>
      </w:r>
      <w:proofErr w:type="spellEnd"/>
      <w:r w:rsidR="00A94E26" w:rsidRPr="004F6261">
        <w:rPr>
          <w:lang w:val="fr-FR"/>
        </w:rPr>
        <w:t>.,</w:t>
      </w:r>
      <w:proofErr w:type="gramEnd"/>
      <w:r w:rsidR="00A94E26" w:rsidRPr="004F6261">
        <w:rPr>
          <w:lang w:val="fr-FR"/>
        </w:rPr>
        <w:t xml:space="preserve"> </w:t>
      </w:r>
      <w:proofErr w:type="spellStart"/>
      <w:r w:rsidR="003E6EEB" w:rsidRPr="004F6261">
        <w:rPr>
          <w:b/>
          <w:lang w:val="fr-FR"/>
        </w:rPr>
        <w:t>a</w:t>
      </w:r>
      <w:r w:rsidR="00A94E26" w:rsidRPr="004F6261">
        <w:rPr>
          <w:b/>
          <w:lang w:val="fr-FR"/>
        </w:rPr>
        <w:t>didas</w:t>
      </w:r>
      <w:proofErr w:type="spellEnd"/>
      <w:r w:rsidR="00A94E26" w:rsidRPr="004F6261">
        <w:rPr>
          <w:lang w:val="fr-FR"/>
        </w:rPr>
        <w:t xml:space="preserve"> </w:t>
      </w:r>
      <w:r w:rsidR="00B70829">
        <w:rPr>
          <w:lang w:val="fr-FR"/>
        </w:rPr>
        <w:t>pour le bain et</w:t>
      </w:r>
      <w:r w:rsidR="00A94E26" w:rsidRPr="004F6261">
        <w:rPr>
          <w:lang w:val="fr-FR"/>
        </w:rPr>
        <w:t xml:space="preserve"> </w:t>
      </w:r>
      <w:proofErr w:type="spellStart"/>
      <w:r w:rsidR="00A94E26" w:rsidRPr="004F6261">
        <w:rPr>
          <w:b/>
          <w:lang w:val="fr-FR"/>
        </w:rPr>
        <w:t>Prada</w:t>
      </w:r>
      <w:proofErr w:type="spellEnd"/>
      <w:r w:rsidR="00A94E26" w:rsidRPr="004F6261">
        <w:rPr>
          <w:lang w:val="fr-FR"/>
        </w:rPr>
        <w:t xml:space="preserve"> </w:t>
      </w:r>
      <w:r w:rsidR="00B70829">
        <w:rPr>
          <w:lang w:val="fr-FR"/>
        </w:rPr>
        <w:t>pour des sacs en</w:t>
      </w:r>
      <w:r w:rsidR="00A94E26" w:rsidRPr="004F6261">
        <w:rPr>
          <w:lang w:val="fr-FR"/>
        </w:rPr>
        <w:t xml:space="preserve"> nylon</w:t>
      </w:r>
      <w:r w:rsidR="00B70829">
        <w:rPr>
          <w:lang w:val="fr-FR"/>
        </w:rPr>
        <w:t xml:space="preserve"> ; e</w:t>
      </w:r>
      <w:r w:rsidR="00A94E26" w:rsidRPr="004F6261">
        <w:rPr>
          <w:lang w:val="fr-FR"/>
        </w:rPr>
        <w:t xml:space="preserve">n 2020 </w:t>
      </w:r>
      <w:proofErr w:type="spellStart"/>
      <w:r w:rsidR="00A94E26" w:rsidRPr="004F6261">
        <w:rPr>
          <w:b/>
          <w:lang w:val="fr-FR"/>
        </w:rPr>
        <w:t>Wolford</w:t>
      </w:r>
      <w:proofErr w:type="spellEnd"/>
      <w:r w:rsidR="00A94E26" w:rsidRPr="004F6261">
        <w:rPr>
          <w:lang w:val="fr-FR"/>
        </w:rPr>
        <w:t xml:space="preserve"> </w:t>
      </w:r>
      <w:r w:rsidR="00B70829">
        <w:rPr>
          <w:lang w:val="fr-FR"/>
        </w:rPr>
        <w:t xml:space="preserve">va même faire des collants en pur </w:t>
      </w:r>
      <w:proofErr w:type="spellStart"/>
      <w:r w:rsidR="00A94E26" w:rsidRPr="004F6261">
        <w:rPr>
          <w:lang w:val="fr-FR"/>
        </w:rPr>
        <w:t>Econyl</w:t>
      </w:r>
      <w:proofErr w:type="spellEnd"/>
      <w:r w:rsidR="00A94E26" w:rsidRPr="004F6261">
        <w:rPr>
          <w:lang w:val="fr-FR"/>
        </w:rPr>
        <w:t xml:space="preserve">. </w:t>
      </w:r>
    </w:p>
    <w:p w14:paraId="1F860E64" w14:textId="0E738B63" w:rsidR="00A94E26" w:rsidRPr="004F6261" w:rsidRDefault="00A73916">
      <w:pPr>
        <w:rPr>
          <w:lang w:val="fr-FR"/>
        </w:rPr>
      </w:pPr>
      <w:hyperlink r:id="rId6" w:history="1">
        <w:r w:rsidR="003E6EEB" w:rsidRPr="004F6261">
          <w:rPr>
            <w:rStyle w:val="Lienhypertexte"/>
            <w:lang w:val="fr-FR"/>
          </w:rPr>
          <w:t>www.econyl.com</w:t>
        </w:r>
      </w:hyperlink>
    </w:p>
    <w:p w14:paraId="70BC4D1B" w14:textId="77777777" w:rsidR="00A73916" w:rsidRPr="004F6261" w:rsidRDefault="00A73916">
      <w:pPr>
        <w:rPr>
          <w:lang w:val="fr-FR"/>
        </w:rPr>
      </w:pPr>
      <w:bookmarkStart w:id="0" w:name="_GoBack"/>
      <w:bookmarkEnd w:id="0"/>
    </w:p>
    <w:p w14:paraId="59085E27" w14:textId="2BA6E948" w:rsidR="00A94E26" w:rsidRPr="004F6261" w:rsidRDefault="00A94E26">
      <w:pPr>
        <w:rPr>
          <w:lang w:val="fr-FR"/>
        </w:rPr>
      </w:pPr>
      <w:proofErr w:type="spellStart"/>
      <w:r w:rsidRPr="004F6261">
        <w:rPr>
          <w:b/>
          <w:lang w:val="fr-FR"/>
        </w:rPr>
        <w:t>Flyleather</w:t>
      </w:r>
      <w:proofErr w:type="spellEnd"/>
      <w:r w:rsidRPr="004F6261">
        <w:rPr>
          <w:b/>
          <w:lang w:val="fr-FR"/>
        </w:rPr>
        <w:t xml:space="preserve"> </w:t>
      </w:r>
      <w:r w:rsidR="00B70829">
        <w:rPr>
          <w:b/>
          <w:lang w:val="fr-FR"/>
        </w:rPr>
        <w:t>de</w:t>
      </w:r>
      <w:r w:rsidRPr="004F6261">
        <w:rPr>
          <w:b/>
          <w:lang w:val="fr-FR"/>
        </w:rPr>
        <w:t xml:space="preserve"> Nike</w:t>
      </w:r>
    </w:p>
    <w:p w14:paraId="7396C1B2" w14:textId="2771897E" w:rsidR="004D44AB" w:rsidRPr="004F6261" w:rsidRDefault="004D44AB">
      <w:pPr>
        <w:rPr>
          <w:lang w:val="fr-FR"/>
        </w:rPr>
      </w:pPr>
    </w:p>
    <w:p w14:paraId="3D503571" w14:textId="03606038" w:rsidR="00B70829" w:rsidRPr="001531CE" w:rsidRDefault="00B70829">
      <w:pPr>
        <w:rPr>
          <w:lang w:val="fr-FR"/>
        </w:rPr>
      </w:pPr>
      <w:r>
        <w:rPr>
          <w:lang w:val="fr-FR"/>
        </w:rPr>
        <w:t xml:space="preserve">Il ressemble, </w:t>
      </w:r>
      <w:r w:rsidR="001531CE">
        <w:rPr>
          <w:lang w:val="fr-FR"/>
        </w:rPr>
        <w:t>a l'odeur</w:t>
      </w:r>
      <w:r>
        <w:rPr>
          <w:lang w:val="fr-FR"/>
        </w:rPr>
        <w:t xml:space="preserve"> et le toucher du vrai cuir : la nouvelle matière </w:t>
      </w:r>
      <w:r w:rsidRPr="004F6261">
        <w:rPr>
          <w:lang w:val="fr-FR"/>
        </w:rPr>
        <w:t xml:space="preserve">high-tech </w:t>
      </w:r>
      <w:proofErr w:type="spellStart"/>
      <w:r w:rsidRPr="004F6261">
        <w:rPr>
          <w:b/>
          <w:lang w:val="fr-FR"/>
        </w:rPr>
        <w:t>Flyleather</w:t>
      </w:r>
      <w:proofErr w:type="spellEnd"/>
      <w:r>
        <w:rPr>
          <w:lang w:val="fr-FR"/>
        </w:rPr>
        <w:t xml:space="preserve"> de </w:t>
      </w:r>
      <w:r w:rsidR="001531CE" w:rsidRPr="004F6261">
        <w:rPr>
          <w:b/>
          <w:lang w:val="fr-FR"/>
        </w:rPr>
        <w:t>Nike</w:t>
      </w:r>
      <w:r w:rsidR="001531CE">
        <w:rPr>
          <w:b/>
          <w:lang w:val="fr-FR"/>
        </w:rPr>
        <w:t xml:space="preserve"> </w:t>
      </w:r>
      <w:r w:rsidR="001531CE" w:rsidRPr="001531CE">
        <w:rPr>
          <w:lang w:val="fr-FR"/>
        </w:rPr>
        <w:t>est fabriquée</w:t>
      </w:r>
      <w:r w:rsidR="001531CE">
        <w:rPr>
          <w:lang w:val="fr-FR"/>
        </w:rPr>
        <w:t xml:space="preserve"> à partir d'au moins 50% de fibres de cuir, qui ont été pressées ensemble avec des agents de liaison pour constituer un tissu. La production de cuir crée de grandes quantités de poussière et de déchets de matière, qui servent de base pour </w:t>
      </w:r>
      <w:proofErr w:type="spellStart"/>
      <w:r w:rsidR="001531CE" w:rsidRPr="004F6261">
        <w:rPr>
          <w:lang w:val="fr-FR"/>
        </w:rPr>
        <w:t>Flyleather</w:t>
      </w:r>
      <w:proofErr w:type="spellEnd"/>
      <w:r w:rsidR="001531CE" w:rsidRPr="004F6261">
        <w:rPr>
          <w:lang w:val="fr-FR"/>
        </w:rPr>
        <w:t>.</w:t>
      </w:r>
      <w:r w:rsidR="001531CE">
        <w:rPr>
          <w:lang w:val="fr-FR"/>
        </w:rPr>
        <w:t xml:space="preserve"> Le résultat donne un cuir plus léger et résistant qu'un cuir de pleine peau. De plus, en comparaison avec la production de cuir conventionnel, la consommation d'eau est moindre. Le point crucial est qu'il ne peut être dénommé comme un vrai cuir, et les chaussures ne sont pas </w:t>
      </w:r>
      <w:proofErr w:type="spellStart"/>
      <w:r w:rsidR="001531CE">
        <w:rPr>
          <w:lang w:val="fr-FR"/>
        </w:rPr>
        <w:t>vegan</w:t>
      </w:r>
      <w:proofErr w:type="spellEnd"/>
      <w:r w:rsidR="001531CE">
        <w:rPr>
          <w:lang w:val="fr-FR"/>
        </w:rPr>
        <w:t xml:space="preserve"> non plus.</w:t>
      </w:r>
    </w:p>
    <w:p w14:paraId="6F104CD3" w14:textId="4743BE85" w:rsidR="00A94E26" w:rsidRPr="004F6261" w:rsidRDefault="00A73916">
      <w:pPr>
        <w:rPr>
          <w:lang w:val="fr-FR"/>
        </w:rPr>
      </w:pPr>
      <w:hyperlink r:id="rId7" w:history="1">
        <w:r w:rsidR="00BB3B8A" w:rsidRPr="004F6261">
          <w:rPr>
            <w:rStyle w:val="Lienhypertexte"/>
            <w:lang w:val="fr-FR"/>
          </w:rPr>
          <w:t>www.nike.com/us/en_us/c/innovation/flyleather</w:t>
        </w:r>
      </w:hyperlink>
    </w:p>
    <w:p w14:paraId="5F603C5A" w14:textId="77777777" w:rsidR="00A94E26" w:rsidRPr="004F6261" w:rsidRDefault="00A94E26">
      <w:pPr>
        <w:rPr>
          <w:b/>
          <w:bCs/>
          <w:lang w:val="fr-FR"/>
        </w:rPr>
      </w:pPr>
    </w:p>
    <w:p w14:paraId="09F832B9" w14:textId="77777777" w:rsidR="00A94E26" w:rsidRPr="004F6261" w:rsidRDefault="00A94E26">
      <w:pPr>
        <w:rPr>
          <w:lang w:val="fr-FR"/>
        </w:rPr>
      </w:pPr>
      <w:proofErr w:type="spellStart"/>
      <w:r w:rsidRPr="004F6261">
        <w:rPr>
          <w:b/>
          <w:lang w:val="fr-FR"/>
        </w:rPr>
        <w:t>NuCycl</w:t>
      </w:r>
      <w:proofErr w:type="spellEnd"/>
    </w:p>
    <w:p w14:paraId="67E627CF" w14:textId="77777777" w:rsidR="004D44AB" w:rsidRPr="004F6261" w:rsidRDefault="004D44AB">
      <w:pPr>
        <w:rPr>
          <w:lang w:val="fr-FR"/>
        </w:rPr>
      </w:pPr>
    </w:p>
    <w:p w14:paraId="1DC78996" w14:textId="01AC20BA" w:rsidR="00E0332E" w:rsidRDefault="00E0332E">
      <w:pPr>
        <w:rPr>
          <w:lang w:val="fr-FR"/>
        </w:rPr>
      </w:pPr>
      <w:r>
        <w:rPr>
          <w:lang w:val="fr-FR"/>
        </w:rPr>
        <w:t>En juillet,</w:t>
      </w:r>
      <w:r w:rsidR="00A94E26" w:rsidRPr="004F6261">
        <w:rPr>
          <w:lang w:val="fr-FR"/>
        </w:rPr>
        <w:t xml:space="preserve"> </w:t>
      </w:r>
      <w:r w:rsidR="00A94E26" w:rsidRPr="004F6261">
        <w:rPr>
          <w:b/>
          <w:lang w:val="fr-FR"/>
        </w:rPr>
        <w:t>Stella McCartney</w:t>
      </w:r>
      <w:r w:rsidR="00A94E26" w:rsidRPr="004F6261">
        <w:rPr>
          <w:lang w:val="fr-FR"/>
        </w:rPr>
        <w:t xml:space="preserve"> </w:t>
      </w:r>
      <w:r>
        <w:rPr>
          <w:lang w:val="fr-FR"/>
        </w:rPr>
        <w:t>a présenté des éco-</w:t>
      </w:r>
      <w:r w:rsidR="00A94E26" w:rsidRPr="004F6261">
        <w:rPr>
          <w:lang w:val="fr-FR"/>
        </w:rPr>
        <w:t xml:space="preserve">sweatshirts </w:t>
      </w:r>
      <w:r>
        <w:rPr>
          <w:lang w:val="fr-FR"/>
        </w:rPr>
        <w:t>pour</w:t>
      </w:r>
      <w:r w:rsidR="00A94E26" w:rsidRPr="004F6261">
        <w:rPr>
          <w:lang w:val="fr-FR"/>
        </w:rPr>
        <w:t xml:space="preserve"> </w:t>
      </w:r>
      <w:proofErr w:type="spellStart"/>
      <w:r w:rsidR="00BB3B8A" w:rsidRPr="004F6261">
        <w:rPr>
          <w:b/>
          <w:lang w:val="fr-FR"/>
        </w:rPr>
        <w:t>a</w:t>
      </w:r>
      <w:r w:rsidR="00A94E26" w:rsidRPr="004F6261">
        <w:rPr>
          <w:b/>
          <w:lang w:val="fr-FR"/>
        </w:rPr>
        <w:t>didas</w:t>
      </w:r>
      <w:proofErr w:type="spellEnd"/>
      <w:r w:rsidR="00A94E26" w:rsidRPr="004F6261">
        <w:rPr>
          <w:lang w:val="fr-FR"/>
        </w:rPr>
        <w:t xml:space="preserve"> </w:t>
      </w:r>
      <w:r>
        <w:rPr>
          <w:lang w:val="fr-FR"/>
        </w:rPr>
        <w:t>fabriqués à partir de</w:t>
      </w:r>
      <w:r w:rsidR="00A94E26" w:rsidRPr="004F6261">
        <w:rPr>
          <w:lang w:val="fr-FR"/>
        </w:rPr>
        <w:t xml:space="preserve"> 40% </w:t>
      </w:r>
      <w:r>
        <w:rPr>
          <w:lang w:val="fr-FR"/>
        </w:rPr>
        <w:t>de cot</w:t>
      </w:r>
      <w:r w:rsidR="00A94E26" w:rsidRPr="004F6261">
        <w:rPr>
          <w:lang w:val="fr-FR"/>
        </w:rPr>
        <w:t xml:space="preserve">on </w:t>
      </w:r>
      <w:r>
        <w:rPr>
          <w:lang w:val="fr-FR"/>
        </w:rPr>
        <w:t>biologique et</w:t>
      </w:r>
      <w:r w:rsidR="00A94E26" w:rsidRPr="004F6261">
        <w:rPr>
          <w:lang w:val="fr-FR"/>
        </w:rPr>
        <w:t xml:space="preserve"> </w:t>
      </w:r>
      <w:r>
        <w:rPr>
          <w:lang w:val="fr-FR"/>
        </w:rPr>
        <w:t xml:space="preserve">de </w:t>
      </w:r>
      <w:r w:rsidR="00A94E26" w:rsidRPr="004F6261">
        <w:rPr>
          <w:lang w:val="fr-FR"/>
        </w:rPr>
        <w:t>60%</w:t>
      </w:r>
      <w:r>
        <w:rPr>
          <w:lang w:val="fr-FR"/>
        </w:rPr>
        <w:t xml:space="preserve"> de</w:t>
      </w:r>
      <w:r w:rsidR="00A94E26" w:rsidRPr="004F6261">
        <w:rPr>
          <w:lang w:val="fr-FR"/>
        </w:rPr>
        <w:t xml:space="preserve"> </w:t>
      </w:r>
      <w:proofErr w:type="spellStart"/>
      <w:r w:rsidR="00A94E26" w:rsidRPr="004F6261">
        <w:rPr>
          <w:b/>
          <w:lang w:val="fr-FR"/>
        </w:rPr>
        <w:t>NuCycl</w:t>
      </w:r>
      <w:proofErr w:type="spellEnd"/>
      <w:r w:rsidR="00A94E26" w:rsidRPr="004F6261">
        <w:rPr>
          <w:lang w:val="fr-FR"/>
        </w:rPr>
        <w:t xml:space="preserve">. </w:t>
      </w:r>
      <w:r>
        <w:rPr>
          <w:lang w:val="fr-FR"/>
        </w:rPr>
        <w:t>Fabriqué par l'entreprise américaine by</w:t>
      </w:r>
      <w:r w:rsidR="00A94E26" w:rsidRPr="004F6261">
        <w:rPr>
          <w:lang w:val="fr-FR"/>
        </w:rPr>
        <w:t xml:space="preserve"> </w:t>
      </w:r>
      <w:proofErr w:type="spellStart"/>
      <w:r w:rsidR="00A94E26" w:rsidRPr="004F6261">
        <w:rPr>
          <w:b/>
          <w:lang w:val="fr-FR"/>
        </w:rPr>
        <w:t>Evrnu</w:t>
      </w:r>
      <w:proofErr w:type="spellEnd"/>
      <w:r w:rsidR="00A94E26" w:rsidRPr="004F6261">
        <w:rPr>
          <w:lang w:val="fr-FR"/>
        </w:rPr>
        <w:t xml:space="preserve">, </w:t>
      </w:r>
      <w:proofErr w:type="spellStart"/>
      <w:r w:rsidR="00A94E26" w:rsidRPr="004F6261">
        <w:rPr>
          <w:lang w:val="fr-FR"/>
        </w:rPr>
        <w:t>NuCycl</w:t>
      </w:r>
      <w:proofErr w:type="spellEnd"/>
      <w:r w:rsidR="00A94E26" w:rsidRPr="004F6261">
        <w:rPr>
          <w:lang w:val="fr-FR"/>
        </w:rPr>
        <w:t xml:space="preserve"> </w:t>
      </w:r>
      <w:r>
        <w:rPr>
          <w:lang w:val="fr-FR"/>
        </w:rPr>
        <w:t xml:space="preserve">sera lancé l'année prochaine. La fibre est composée de déchets de coupes effilochées qui sont liquéfiées et filées dans un nouveau fil. La matière peut être enrichie de </w:t>
      </w:r>
      <w:r w:rsidRPr="004F6261">
        <w:rPr>
          <w:lang w:val="fr-FR"/>
        </w:rPr>
        <w:t>différente</w:t>
      </w:r>
      <w:r>
        <w:rPr>
          <w:lang w:val="fr-FR"/>
        </w:rPr>
        <w:t>s prop</w:t>
      </w:r>
      <w:r w:rsidRPr="004F6261">
        <w:rPr>
          <w:lang w:val="fr-FR"/>
        </w:rPr>
        <w:t>r</w:t>
      </w:r>
      <w:r>
        <w:rPr>
          <w:lang w:val="fr-FR"/>
        </w:rPr>
        <w:t>iété</w:t>
      </w:r>
      <w:r w:rsidRPr="004F6261">
        <w:rPr>
          <w:lang w:val="fr-FR"/>
        </w:rPr>
        <w:t>s</w:t>
      </w:r>
      <w:r>
        <w:rPr>
          <w:lang w:val="fr-FR"/>
        </w:rPr>
        <w:t xml:space="preserve"> suivant les matériaux de base utilisés.</w:t>
      </w:r>
    </w:p>
    <w:p w14:paraId="57C727D3" w14:textId="71FBFA67" w:rsidR="00A94E26" w:rsidRPr="004F6261" w:rsidRDefault="00A73916">
      <w:pPr>
        <w:rPr>
          <w:lang w:val="fr-FR"/>
        </w:rPr>
      </w:pPr>
      <w:hyperlink r:id="rId8" w:history="1">
        <w:r w:rsidR="00BB3B8A" w:rsidRPr="004F6261">
          <w:rPr>
            <w:rStyle w:val="Lienhypertexte"/>
            <w:lang w:val="fr-FR"/>
          </w:rPr>
          <w:t>www.evrnu.com/nucycl</w:t>
        </w:r>
      </w:hyperlink>
    </w:p>
    <w:p w14:paraId="0E4F9C14" w14:textId="77777777" w:rsidR="00A94E26" w:rsidRPr="004F6261" w:rsidRDefault="00A94E26">
      <w:pPr>
        <w:rPr>
          <w:lang w:val="fr-FR"/>
        </w:rPr>
      </w:pPr>
    </w:p>
    <w:p w14:paraId="1F235740" w14:textId="77777777" w:rsidR="00A94E26" w:rsidRPr="004F6261" w:rsidRDefault="00A94E26">
      <w:pPr>
        <w:rPr>
          <w:lang w:val="fr-FR"/>
        </w:rPr>
      </w:pPr>
      <w:proofErr w:type="spellStart"/>
      <w:r w:rsidRPr="004F6261">
        <w:rPr>
          <w:b/>
          <w:lang w:val="fr-FR"/>
        </w:rPr>
        <w:t>SeaCell</w:t>
      </w:r>
      <w:proofErr w:type="spellEnd"/>
    </w:p>
    <w:p w14:paraId="1ADD15FB" w14:textId="77777777" w:rsidR="004D44AB" w:rsidRPr="004F6261" w:rsidRDefault="004D44AB">
      <w:pPr>
        <w:rPr>
          <w:lang w:val="fr-FR"/>
        </w:rPr>
      </w:pPr>
    </w:p>
    <w:p w14:paraId="182869BB" w14:textId="3AEA05C2" w:rsidR="008E372D" w:rsidRPr="004F6261" w:rsidRDefault="00E0332E" w:rsidP="008E372D">
      <w:pPr>
        <w:rPr>
          <w:lang w:val="fr-FR"/>
        </w:rPr>
      </w:pPr>
      <w:r>
        <w:rPr>
          <w:lang w:val="fr-FR"/>
        </w:rPr>
        <w:t>Le fabricant allemand</w:t>
      </w:r>
      <w:r w:rsidR="00A94E26" w:rsidRPr="004F6261">
        <w:rPr>
          <w:lang w:val="fr-FR"/>
        </w:rPr>
        <w:t xml:space="preserve"> </w:t>
      </w:r>
      <w:proofErr w:type="spellStart"/>
      <w:r w:rsidR="00A94E26" w:rsidRPr="004F6261">
        <w:rPr>
          <w:b/>
          <w:lang w:val="fr-FR"/>
        </w:rPr>
        <w:t>Smartfiber</w:t>
      </w:r>
      <w:proofErr w:type="spellEnd"/>
      <w:r w:rsidR="00A94E26" w:rsidRPr="004F6261">
        <w:rPr>
          <w:lang w:val="fr-FR"/>
        </w:rPr>
        <w:t xml:space="preserve"> </w:t>
      </w:r>
      <w:r>
        <w:rPr>
          <w:lang w:val="fr-FR"/>
        </w:rPr>
        <w:t xml:space="preserve">utilise des algues brunes d'Islande </w:t>
      </w:r>
      <w:r w:rsidR="00A94E26" w:rsidRPr="004F6261">
        <w:rPr>
          <w:lang w:val="fr-FR"/>
        </w:rPr>
        <w:t xml:space="preserve">: </w:t>
      </w:r>
      <w:r>
        <w:rPr>
          <w:lang w:val="fr-FR"/>
        </w:rPr>
        <w:t xml:space="preserve">les feuilles séchées d'algues sont réduites en poudre et travaillées à travers le procédé </w:t>
      </w:r>
      <w:proofErr w:type="spellStart"/>
      <w:r w:rsidRPr="004F6261">
        <w:rPr>
          <w:b/>
          <w:lang w:val="fr-FR"/>
        </w:rPr>
        <w:t>Lyocell</w:t>
      </w:r>
      <w:proofErr w:type="spellEnd"/>
      <w:r w:rsidRPr="004F6261">
        <w:rPr>
          <w:lang w:val="fr-FR"/>
        </w:rPr>
        <w:t xml:space="preserve"> </w:t>
      </w:r>
      <w:r>
        <w:rPr>
          <w:lang w:val="fr-FR"/>
        </w:rPr>
        <w:t>pour</w:t>
      </w:r>
      <w:r w:rsidRPr="004F6261">
        <w:rPr>
          <w:lang w:val="fr-FR"/>
        </w:rPr>
        <w:t xml:space="preserve"> </w:t>
      </w:r>
      <w:r>
        <w:rPr>
          <w:lang w:val="fr-FR"/>
        </w:rPr>
        <w:t>créer</w:t>
      </w:r>
      <w:r w:rsidRPr="004F6261">
        <w:rPr>
          <w:lang w:val="fr-FR"/>
        </w:rPr>
        <w:t xml:space="preserve"> </w:t>
      </w:r>
      <w:proofErr w:type="spellStart"/>
      <w:r w:rsidRPr="004F6261">
        <w:rPr>
          <w:b/>
          <w:lang w:val="fr-FR"/>
        </w:rPr>
        <w:t>SeaCell</w:t>
      </w:r>
      <w:proofErr w:type="spellEnd"/>
      <w:r>
        <w:rPr>
          <w:lang w:val="fr-FR"/>
        </w:rPr>
        <w:t xml:space="preserve"> en fibre. L'algue brune</w:t>
      </w:r>
      <w:r w:rsidR="00F832BE">
        <w:rPr>
          <w:lang w:val="fr-FR"/>
        </w:rPr>
        <w:t>,</w:t>
      </w:r>
      <w:r>
        <w:rPr>
          <w:lang w:val="fr-FR"/>
        </w:rPr>
        <w:t xml:space="preserve"> riche en minéraux</w:t>
      </w:r>
      <w:r w:rsidR="00F832BE">
        <w:rPr>
          <w:lang w:val="fr-FR"/>
        </w:rPr>
        <w:t>,</w:t>
      </w:r>
      <w:r>
        <w:rPr>
          <w:lang w:val="fr-FR"/>
        </w:rPr>
        <w:t xml:space="preserve"> donne aux textiles un toucher doux et soyeux, respectueux de la peau, </w:t>
      </w:r>
      <w:r w:rsidR="00F832BE">
        <w:rPr>
          <w:lang w:val="fr-FR"/>
        </w:rPr>
        <w:t>et ils</w:t>
      </w:r>
      <w:r>
        <w:rPr>
          <w:lang w:val="fr-FR"/>
        </w:rPr>
        <w:t xml:space="preserve"> sont biodégradables. Ils sont portés généralement sur la peau : </w:t>
      </w:r>
      <w:r w:rsidRPr="004F6261">
        <w:rPr>
          <w:b/>
          <w:lang w:val="fr-FR"/>
        </w:rPr>
        <w:t>FTC</w:t>
      </w:r>
      <w:r w:rsidRPr="004F6261">
        <w:rPr>
          <w:lang w:val="fr-FR"/>
        </w:rPr>
        <w:t xml:space="preserve"> </w:t>
      </w:r>
      <w:r>
        <w:rPr>
          <w:lang w:val="fr-FR"/>
        </w:rPr>
        <w:t xml:space="preserve">offre de la maille cashmere avec </w:t>
      </w:r>
      <w:proofErr w:type="spellStart"/>
      <w:r w:rsidRPr="004F6261">
        <w:rPr>
          <w:lang w:val="fr-FR"/>
        </w:rPr>
        <w:t>SeaCell</w:t>
      </w:r>
      <w:proofErr w:type="spellEnd"/>
      <w:r>
        <w:rPr>
          <w:lang w:val="fr-FR"/>
        </w:rPr>
        <w:t xml:space="preserve"> </w:t>
      </w:r>
      <w:r w:rsidRPr="004F6261">
        <w:rPr>
          <w:lang w:val="fr-FR"/>
        </w:rPr>
        <w:t xml:space="preserve">; </w:t>
      </w:r>
      <w:r>
        <w:rPr>
          <w:lang w:val="fr-FR"/>
        </w:rPr>
        <w:t xml:space="preserve">la marque </w:t>
      </w:r>
      <w:proofErr w:type="spellStart"/>
      <w:r w:rsidRPr="004F6261">
        <w:rPr>
          <w:b/>
          <w:lang w:val="fr-FR"/>
        </w:rPr>
        <w:t>Funktion</w:t>
      </w:r>
      <w:proofErr w:type="spellEnd"/>
      <w:r w:rsidRPr="004F6261">
        <w:rPr>
          <w:b/>
          <w:lang w:val="fr-FR"/>
        </w:rPr>
        <w:t xml:space="preserve"> </w:t>
      </w:r>
      <w:proofErr w:type="spellStart"/>
      <w:r w:rsidRPr="004F6261">
        <w:rPr>
          <w:b/>
          <w:lang w:val="fr-FR"/>
        </w:rPr>
        <w:t>Schnitt</w:t>
      </w:r>
      <w:proofErr w:type="spellEnd"/>
      <w:r w:rsidRPr="004F6261">
        <w:rPr>
          <w:lang w:val="fr-FR"/>
        </w:rPr>
        <w:t xml:space="preserve"> </w:t>
      </w:r>
      <w:r>
        <w:rPr>
          <w:lang w:val="fr-FR"/>
        </w:rPr>
        <w:t xml:space="preserve">mélange des fibres de bien-être avec du coton </w:t>
      </w:r>
      <w:proofErr w:type="spellStart"/>
      <w:r>
        <w:rPr>
          <w:lang w:val="fr-FR"/>
        </w:rPr>
        <w:t>pima</w:t>
      </w:r>
      <w:proofErr w:type="spellEnd"/>
      <w:r>
        <w:rPr>
          <w:lang w:val="fr-FR"/>
        </w:rPr>
        <w:t xml:space="preserve"> en T-shirts ; </w:t>
      </w:r>
      <w:r w:rsidRPr="004F6261">
        <w:rPr>
          <w:b/>
          <w:lang w:val="fr-FR"/>
        </w:rPr>
        <w:t>Hugo Boss</w:t>
      </w:r>
      <w:r w:rsidRPr="004F6261">
        <w:rPr>
          <w:lang w:val="fr-FR"/>
        </w:rPr>
        <w:t xml:space="preserve"> </w:t>
      </w:r>
      <w:r>
        <w:rPr>
          <w:lang w:val="fr-FR"/>
        </w:rPr>
        <w:t>et</w:t>
      </w:r>
      <w:r w:rsidRPr="004F6261">
        <w:rPr>
          <w:lang w:val="fr-FR"/>
        </w:rPr>
        <w:t xml:space="preserve"> </w:t>
      </w:r>
      <w:r w:rsidRPr="004F6261">
        <w:rPr>
          <w:b/>
          <w:lang w:val="fr-FR"/>
        </w:rPr>
        <w:t>Palmers</w:t>
      </w:r>
      <w:r w:rsidRPr="004F6261">
        <w:rPr>
          <w:lang w:val="fr-FR"/>
        </w:rPr>
        <w:t xml:space="preserve"> </w:t>
      </w:r>
      <w:r>
        <w:rPr>
          <w:lang w:val="fr-FR"/>
        </w:rPr>
        <w:t>l'utilisent dans leur lingerie.</w:t>
      </w:r>
    </w:p>
    <w:p w14:paraId="616CE0A8" w14:textId="77777777" w:rsidR="008E372D" w:rsidRPr="004F6261" w:rsidRDefault="00A73916" w:rsidP="008E372D">
      <w:pPr>
        <w:rPr>
          <w:lang w:val="fr-FR"/>
        </w:rPr>
      </w:pPr>
      <w:hyperlink r:id="rId9" w:history="1">
        <w:r w:rsidR="008E372D" w:rsidRPr="004F6261">
          <w:rPr>
            <w:rStyle w:val="Lienhypertexte"/>
            <w:lang w:val="fr-FR"/>
          </w:rPr>
          <w:t>www.smartfiber.de/fasern/seacelltm/</w:t>
        </w:r>
      </w:hyperlink>
      <w:r w:rsidR="008E372D" w:rsidRPr="004F6261">
        <w:rPr>
          <w:lang w:val="fr-FR"/>
        </w:rPr>
        <w:t xml:space="preserve"> </w:t>
      </w:r>
    </w:p>
    <w:p w14:paraId="48AD3109" w14:textId="77777777" w:rsidR="00A94E26" w:rsidRDefault="00A94E26">
      <w:pPr>
        <w:rPr>
          <w:lang w:val="fr-FR"/>
        </w:rPr>
      </w:pPr>
    </w:p>
    <w:p w14:paraId="2DB41339" w14:textId="77777777" w:rsidR="00E0332E" w:rsidRPr="004F6261" w:rsidRDefault="00E0332E">
      <w:pPr>
        <w:rPr>
          <w:lang w:val="fr-FR"/>
        </w:rPr>
      </w:pPr>
    </w:p>
    <w:p w14:paraId="373EF8EB" w14:textId="04AEAD03" w:rsidR="00A94E26" w:rsidRPr="004F6261" w:rsidRDefault="00E0332E">
      <w:pPr>
        <w:rPr>
          <w:lang w:val="fr-FR"/>
        </w:rPr>
      </w:pPr>
      <w:r>
        <w:rPr>
          <w:b/>
          <w:lang w:val="fr-FR"/>
        </w:rPr>
        <w:t>Cuir s</w:t>
      </w:r>
      <w:r w:rsidRPr="004F6261">
        <w:rPr>
          <w:b/>
          <w:lang w:val="fr-FR"/>
        </w:rPr>
        <w:t>ynthétique</w:t>
      </w:r>
      <w:r w:rsidR="00A94E26" w:rsidRPr="004F6261">
        <w:rPr>
          <w:b/>
          <w:lang w:val="fr-FR"/>
        </w:rPr>
        <w:t xml:space="preserve"> </w:t>
      </w:r>
      <w:r>
        <w:rPr>
          <w:b/>
          <w:lang w:val="fr-FR"/>
        </w:rPr>
        <w:t>fabriqué à partir de banane</w:t>
      </w:r>
      <w:r w:rsidR="00A94E26" w:rsidRPr="004F6261">
        <w:rPr>
          <w:b/>
          <w:lang w:val="fr-FR"/>
        </w:rPr>
        <w:t xml:space="preserve">s, </w:t>
      </w:r>
      <w:r>
        <w:rPr>
          <w:b/>
          <w:lang w:val="fr-FR"/>
        </w:rPr>
        <w:t>ananas, champignons</w:t>
      </w:r>
    </w:p>
    <w:p w14:paraId="07C8169E" w14:textId="77777777" w:rsidR="004D44AB" w:rsidRPr="004F6261" w:rsidRDefault="004D44AB">
      <w:pPr>
        <w:rPr>
          <w:lang w:val="fr-FR"/>
        </w:rPr>
      </w:pPr>
    </w:p>
    <w:p w14:paraId="35C3E8D7" w14:textId="5B49F0EB" w:rsidR="008E372D" w:rsidRPr="004F6261" w:rsidRDefault="00F832BE">
      <w:pPr>
        <w:rPr>
          <w:lang w:val="fr-FR"/>
        </w:rPr>
      </w:pPr>
      <w:r>
        <w:rPr>
          <w:lang w:val="fr-FR"/>
        </w:rPr>
        <w:lastRenderedPageBreak/>
        <w:t xml:space="preserve">Quelques marques se sont lancées dans le monde des plantes à la recherche d'un substitut du cuir. La marque suisse </w:t>
      </w:r>
      <w:proofErr w:type="spellStart"/>
      <w:r w:rsidRPr="004F6261">
        <w:rPr>
          <w:b/>
          <w:lang w:val="fr-FR"/>
        </w:rPr>
        <w:t>Qwstion</w:t>
      </w:r>
      <w:proofErr w:type="spellEnd"/>
      <w:r>
        <w:rPr>
          <w:lang w:val="fr-FR"/>
        </w:rPr>
        <w:t xml:space="preserve"> vend des sacs fabriqués en </w:t>
      </w:r>
      <w:proofErr w:type="spellStart"/>
      <w:r w:rsidRPr="004F6261">
        <w:rPr>
          <w:b/>
          <w:lang w:val="fr-FR"/>
        </w:rPr>
        <w:t>Bananatex</w:t>
      </w:r>
      <w:proofErr w:type="spellEnd"/>
      <w:r w:rsidRPr="004F6261">
        <w:rPr>
          <w:lang w:val="fr-FR"/>
        </w:rPr>
        <w:t>,</w:t>
      </w:r>
      <w:r>
        <w:rPr>
          <w:lang w:val="fr-FR"/>
        </w:rPr>
        <w:t xml:space="preserve"> un tissu produit à partir des fibres du bananier Abaca. Les feuilles d'ananas servent à créer </w:t>
      </w:r>
      <w:proofErr w:type="spellStart"/>
      <w:r w:rsidRPr="004F6261">
        <w:rPr>
          <w:b/>
          <w:lang w:val="fr-FR"/>
        </w:rPr>
        <w:t>Piñatex</w:t>
      </w:r>
      <w:proofErr w:type="spellEnd"/>
      <w:r>
        <w:rPr>
          <w:b/>
          <w:lang w:val="fr-FR"/>
        </w:rPr>
        <w:t xml:space="preserve"> </w:t>
      </w:r>
      <w:r w:rsidRPr="004F6261">
        <w:rPr>
          <w:lang w:val="fr-FR"/>
        </w:rPr>
        <w:t>:</w:t>
      </w:r>
      <w:r>
        <w:rPr>
          <w:lang w:val="fr-FR"/>
        </w:rPr>
        <w:t xml:space="preserve"> la matière robuste et </w:t>
      </w:r>
      <w:r w:rsidR="000B6104">
        <w:rPr>
          <w:lang w:val="fr-FR"/>
        </w:rPr>
        <w:t xml:space="preserve">légère similaire à du cuir pleine peau est utilisée pour faire des sacs, des chaussures et des vêtements. Quelques </w:t>
      </w:r>
      <w:r w:rsidR="000B6104" w:rsidRPr="004F6261">
        <w:rPr>
          <w:lang w:val="fr-FR"/>
        </w:rPr>
        <w:t>start-ups</w:t>
      </w:r>
      <w:r w:rsidR="000B6104">
        <w:rPr>
          <w:lang w:val="fr-FR"/>
        </w:rPr>
        <w:t xml:space="preserve"> parient actuellement sur de la peau de champignon comme matériau du futur : les champignons poussent sur des déchets de produits agricoles – pratiquement de manière uniforme, à la couleur et taille désirées. Le cuir de </w:t>
      </w:r>
      <w:r w:rsidR="00A73916">
        <w:rPr>
          <w:lang w:val="fr-FR"/>
        </w:rPr>
        <w:t>champignon</w:t>
      </w:r>
      <w:r w:rsidR="000B6104">
        <w:rPr>
          <w:lang w:val="fr-FR"/>
        </w:rPr>
        <w:t xml:space="preserve"> est respirant, durable, organique et résistant à la chaleur. Il n'y a pas encore de produits en </w:t>
      </w:r>
      <w:r w:rsidR="00A73916">
        <w:rPr>
          <w:lang w:val="fr-FR"/>
        </w:rPr>
        <w:t xml:space="preserve">champignon commercialisés, néanmoins, voici quelques entreprises et noms de matières à suivre : </w:t>
      </w:r>
      <w:proofErr w:type="spellStart"/>
      <w:r w:rsidR="00A94E26" w:rsidRPr="004F6261">
        <w:rPr>
          <w:b/>
          <w:lang w:val="fr-FR"/>
        </w:rPr>
        <w:t>MycoFlex</w:t>
      </w:r>
      <w:proofErr w:type="spellEnd"/>
      <w:r w:rsidR="00A94E26" w:rsidRPr="004F6261">
        <w:rPr>
          <w:lang w:val="fr-FR"/>
        </w:rPr>
        <w:t xml:space="preserve">, </w:t>
      </w:r>
      <w:proofErr w:type="spellStart"/>
      <w:r w:rsidR="00A94E26" w:rsidRPr="004F6261">
        <w:rPr>
          <w:b/>
          <w:lang w:val="fr-FR"/>
        </w:rPr>
        <w:t>MycoWorks</w:t>
      </w:r>
      <w:proofErr w:type="spellEnd"/>
      <w:r w:rsidR="00A94E26" w:rsidRPr="004F6261">
        <w:rPr>
          <w:lang w:val="fr-FR"/>
        </w:rPr>
        <w:t xml:space="preserve">, </w:t>
      </w:r>
      <w:r w:rsidR="00A94E26" w:rsidRPr="004F6261">
        <w:rPr>
          <w:b/>
          <w:lang w:val="fr-FR"/>
        </w:rPr>
        <w:t xml:space="preserve">Amadou </w:t>
      </w:r>
      <w:proofErr w:type="spellStart"/>
      <w:r w:rsidR="00A94E26" w:rsidRPr="004F6261">
        <w:rPr>
          <w:b/>
          <w:lang w:val="fr-FR"/>
        </w:rPr>
        <w:t>Leather</w:t>
      </w:r>
      <w:proofErr w:type="spellEnd"/>
      <w:r w:rsidR="008E372D" w:rsidRPr="004F6261">
        <w:rPr>
          <w:lang w:val="fr-FR"/>
        </w:rPr>
        <w:t>.</w:t>
      </w:r>
    </w:p>
    <w:p w14:paraId="2BC6C961" w14:textId="6B16D34E" w:rsidR="008E372D" w:rsidRPr="004F6261" w:rsidRDefault="00A73916" w:rsidP="008E372D">
      <w:pPr>
        <w:rPr>
          <w:lang w:val="fr-FR"/>
        </w:rPr>
      </w:pPr>
      <w:r>
        <w:rPr>
          <w:lang w:val="fr-FR"/>
        </w:rPr>
        <w:t>www.bananatex.info</w:t>
      </w:r>
    </w:p>
    <w:p w14:paraId="042847F0" w14:textId="25709528" w:rsidR="008E372D" w:rsidRPr="004F6261" w:rsidRDefault="00A73916" w:rsidP="008E372D">
      <w:pPr>
        <w:rPr>
          <w:lang w:val="fr-FR"/>
        </w:rPr>
      </w:pPr>
      <w:r>
        <w:rPr>
          <w:lang w:val="fr-FR"/>
        </w:rPr>
        <w:t>www.ananas-anam.com</w:t>
      </w:r>
    </w:p>
    <w:p w14:paraId="4F7287E8" w14:textId="77777777" w:rsidR="00A94E26" w:rsidRDefault="00A94E26">
      <w:pPr>
        <w:rPr>
          <w:lang w:val="fr-FR"/>
        </w:rPr>
      </w:pPr>
    </w:p>
    <w:p w14:paraId="65B544E1" w14:textId="77777777" w:rsidR="00A73916" w:rsidRPr="004F6261" w:rsidRDefault="00A73916">
      <w:pPr>
        <w:rPr>
          <w:lang w:val="fr-FR"/>
        </w:rPr>
      </w:pPr>
    </w:p>
    <w:p w14:paraId="77D4BC26" w14:textId="007D9E38" w:rsidR="00A94E26" w:rsidRPr="004F6261" w:rsidRDefault="00A73916">
      <w:pPr>
        <w:rPr>
          <w:lang w:val="fr-FR"/>
        </w:rPr>
      </w:pPr>
      <w:r>
        <w:rPr>
          <w:b/>
          <w:lang w:val="fr-FR"/>
        </w:rPr>
        <w:t>Fibres à base de déchets de restauration</w:t>
      </w:r>
    </w:p>
    <w:p w14:paraId="700AF014" w14:textId="77777777" w:rsidR="004D44AB" w:rsidRPr="004F6261" w:rsidRDefault="004D44AB">
      <w:pPr>
        <w:rPr>
          <w:lang w:val="fr-FR"/>
        </w:rPr>
      </w:pPr>
    </w:p>
    <w:p w14:paraId="59263859" w14:textId="59428389" w:rsidR="00A73916" w:rsidRDefault="00A73916">
      <w:pPr>
        <w:rPr>
          <w:lang w:val="fr-FR"/>
        </w:rPr>
      </w:pPr>
      <w:r>
        <w:rPr>
          <w:lang w:val="fr-FR"/>
        </w:rPr>
        <w:t xml:space="preserve">Lait, maïs, café et carapaces de crabes : tous ces ingrédients bruts peuvent être transformés en fibres – qui souvent apparaissent avec des propriétés surprenantes. La nouvelle viscose est fabriquée à partir de déchets du secteur alimentaire. Les fibres sont produites en utilisant des processus complexes et sont donc généralement très chères. Il reste à voir dans quelle mesure elles pénétreront le marché. </w:t>
      </w:r>
    </w:p>
    <w:p w14:paraId="1FA74972" w14:textId="77777777" w:rsidR="00A94E26" w:rsidRPr="004F6261" w:rsidRDefault="00A94E26">
      <w:pPr>
        <w:rPr>
          <w:lang w:val="fr-FR"/>
        </w:rPr>
      </w:pPr>
    </w:p>
    <w:p w14:paraId="75BA99C5" w14:textId="77777777" w:rsidR="00A94E26" w:rsidRPr="004F6261" w:rsidRDefault="00A94E26">
      <w:pPr>
        <w:rPr>
          <w:lang w:val="fr-FR"/>
        </w:rPr>
      </w:pPr>
    </w:p>
    <w:p w14:paraId="2025A818" w14:textId="3855E82D" w:rsidR="00A94E26" w:rsidRPr="004F6261" w:rsidRDefault="00A94E26">
      <w:pPr>
        <w:rPr>
          <w:lang w:val="fr-FR"/>
        </w:rPr>
      </w:pPr>
    </w:p>
    <w:p w14:paraId="5ADD82E9" w14:textId="77777777" w:rsidR="00A94E26" w:rsidRPr="004F6261" w:rsidRDefault="00A94E26">
      <w:pPr>
        <w:rPr>
          <w:lang w:val="fr-FR"/>
        </w:rPr>
      </w:pPr>
    </w:p>
    <w:p w14:paraId="73A453A0" w14:textId="77777777" w:rsidR="00A94E26" w:rsidRPr="004F6261" w:rsidRDefault="00A94E26">
      <w:pPr>
        <w:rPr>
          <w:lang w:val="fr-FR"/>
        </w:rPr>
      </w:pPr>
    </w:p>
    <w:p w14:paraId="542ED29E" w14:textId="77777777" w:rsidR="00A94E26" w:rsidRPr="004F6261" w:rsidRDefault="00A94E26">
      <w:pPr>
        <w:rPr>
          <w:lang w:val="fr-FR"/>
        </w:rPr>
      </w:pPr>
    </w:p>
    <w:p w14:paraId="13D80943" w14:textId="77777777" w:rsidR="00A94E26" w:rsidRPr="004F6261" w:rsidRDefault="00A94E26">
      <w:pPr>
        <w:rPr>
          <w:lang w:val="fr-FR"/>
        </w:rPr>
      </w:pPr>
    </w:p>
    <w:p w14:paraId="61E7FEFE" w14:textId="77777777" w:rsidR="00A94E26" w:rsidRPr="004F6261" w:rsidRDefault="00A94E26">
      <w:pPr>
        <w:rPr>
          <w:lang w:val="fr-FR"/>
        </w:rPr>
      </w:pPr>
    </w:p>
    <w:p w14:paraId="1C2E4432" w14:textId="77777777" w:rsidR="00A94E26" w:rsidRPr="004F6261" w:rsidRDefault="00A94E26">
      <w:pPr>
        <w:rPr>
          <w:lang w:val="fr-FR"/>
        </w:rPr>
      </w:pPr>
    </w:p>
    <w:sectPr w:rsidR="00A94E26" w:rsidRPr="004F6261">
      <w:pgSz w:w="11906" w:h="16838"/>
      <w:pgMar w:top="1134" w:right="1134" w:bottom="1134" w:left="1134" w:header="720" w:footer="720" w:gutter="0"/>
      <w:cols w:space="720"/>
      <w:docGrid w:linePitch="600" w:charSpace="3276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F797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F79757" w16cid:durableId="20FE68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B9"/>
    <w:rsid w:val="00000D53"/>
    <w:rsid w:val="000B6104"/>
    <w:rsid w:val="001531CE"/>
    <w:rsid w:val="003E6EEB"/>
    <w:rsid w:val="004D44AB"/>
    <w:rsid w:val="004F6261"/>
    <w:rsid w:val="006027D4"/>
    <w:rsid w:val="008E372D"/>
    <w:rsid w:val="00970D43"/>
    <w:rsid w:val="00A73916"/>
    <w:rsid w:val="00A94E26"/>
    <w:rsid w:val="00B70829"/>
    <w:rsid w:val="00BB3B8A"/>
    <w:rsid w:val="00E0332E"/>
    <w:rsid w:val="00E65939"/>
    <w:rsid w:val="00EB2011"/>
    <w:rsid w:val="00F72EA3"/>
    <w:rsid w:val="00F832BE"/>
    <w:rsid w:val="00F949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B37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val="en-US" w:eastAsia="en-US" w:bidi="hi-IN"/>
    </w:rPr>
  </w:style>
  <w:style w:type="paragraph" w:styleId="Titre1">
    <w:name w:val="heading 1"/>
    <w:basedOn w:val="berschrift"/>
    <w:next w:val="Corpsdetexte"/>
    <w:qFormat/>
    <w:pPr>
      <w:numPr>
        <w:numId w:val="1"/>
      </w:numPr>
      <w:outlineLvl w:val="0"/>
    </w:pPr>
    <w:rPr>
      <w:rFonts w:ascii="Times New Roman" w:hAnsi="Times New Roman"/>
      <w:b/>
      <w:bCs/>
      <w:sz w:val="48"/>
      <w:szCs w:val="48"/>
    </w:rPr>
  </w:style>
  <w:style w:type="paragraph" w:styleId="Titre2">
    <w:name w:val="heading 2"/>
    <w:basedOn w:val="berschrift"/>
    <w:next w:val="Corpsdetexte"/>
    <w:qFormat/>
    <w:pPr>
      <w:numPr>
        <w:ilvl w:val="1"/>
        <w:numId w:val="1"/>
      </w:numPr>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merierungszeichen">
    <w:name w:val="Nummerierungszeichen"/>
  </w:style>
  <w:style w:type="character" w:styleId="Lienhypertexte">
    <w:name w:val="Hyperlink"/>
    <w:rPr>
      <w:color w:val="000080"/>
      <w:u w:val="single"/>
      <w:lang w:val="en-US" w:eastAsia="en-US"/>
    </w:rPr>
  </w:style>
  <w:style w:type="paragraph" w:customStyle="1" w:styleId="berschrift">
    <w:name w:val="Überschrift"/>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Beschriftung">
    <w:name w:val="Beschriftung"/>
    <w:basedOn w:val="Normal"/>
    <w:pPr>
      <w:suppressLineNumbers/>
      <w:spacing w:before="120" w:after="120"/>
    </w:pPr>
    <w:rPr>
      <w:i/>
      <w:iCs/>
    </w:rPr>
  </w:style>
  <w:style w:type="paragraph" w:customStyle="1" w:styleId="Verzeichnis">
    <w:name w:val="Verzeichnis"/>
    <w:basedOn w:val="Normal"/>
    <w:pPr>
      <w:suppressLineNumbers/>
    </w:pPr>
  </w:style>
  <w:style w:type="character" w:styleId="Marquedannotation">
    <w:name w:val="annotation reference"/>
    <w:basedOn w:val="Policepardfaut"/>
    <w:uiPriority w:val="99"/>
    <w:semiHidden/>
    <w:unhideWhenUsed/>
    <w:rsid w:val="00A94E26"/>
    <w:rPr>
      <w:sz w:val="16"/>
      <w:szCs w:val="16"/>
    </w:rPr>
  </w:style>
  <w:style w:type="paragraph" w:styleId="Commentaire">
    <w:name w:val="annotation text"/>
    <w:basedOn w:val="Normal"/>
    <w:link w:val="CommentaireCar"/>
    <w:uiPriority w:val="99"/>
    <w:semiHidden/>
    <w:unhideWhenUsed/>
    <w:rsid w:val="00A94E26"/>
    <w:rPr>
      <w:rFonts w:cs="Mangal"/>
      <w:sz w:val="20"/>
      <w:szCs w:val="18"/>
    </w:rPr>
  </w:style>
  <w:style w:type="character" w:customStyle="1" w:styleId="CommentaireCar">
    <w:name w:val="Commentaire Car"/>
    <w:basedOn w:val="Policepardfaut"/>
    <w:link w:val="Commentaire"/>
    <w:uiPriority w:val="99"/>
    <w:semiHidden/>
    <w:rsid w:val="00A94E26"/>
    <w:rPr>
      <w:rFonts w:eastAsia="Arial Unicode MS" w:cs="Mangal"/>
      <w:kern w:val="1"/>
      <w:szCs w:val="18"/>
      <w:lang w:val="en-US" w:eastAsia="en-US" w:bidi="hi-IN"/>
    </w:rPr>
  </w:style>
  <w:style w:type="paragraph" w:styleId="Objetducommentaire">
    <w:name w:val="annotation subject"/>
    <w:basedOn w:val="Commentaire"/>
    <w:next w:val="Commentaire"/>
    <w:link w:val="ObjetducommentaireCar"/>
    <w:uiPriority w:val="99"/>
    <w:semiHidden/>
    <w:unhideWhenUsed/>
    <w:rsid w:val="00A94E26"/>
    <w:rPr>
      <w:b/>
      <w:bCs/>
    </w:rPr>
  </w:style>
  <w:style w:type="character" w:customStyle="1" w:styleId="ObjetducommentaireCar">
    <w:name w:val="Objet du commentaire Car"/>
    <w:basedOn w:val="CommentaireCar"/>
    <w:link w:val="Objetducommentaire"/>
    <w:uiPriority w:val="99"/>
    <w:semiHidden/>
    <w:rsid w:val="00A94E26"/>
    <w:rPr>
      <w:rFonts w:eastAsia="Arial Unicode MS" w:cs="Mangal"/>
      <w:b/>
      <w:bCs/>
      <w:kern w:val="1"/>
      <w:szCs w:val="18"/>
      <w:lang w:val="en-US" w:eastAsia="en-US" w:bidi="hi-IN"/>
    </w:rPr>
  </w:style>
  <w:style w:type="paragraph" w:styleId="Textedebulles">
    <w:name w:val="Balloon Text"/>
    <w:basedOn w:val="Normal"/>
    <w:link w:val="TextedebullesCar"/>
    <w:uiPriority w:val="99"/>
    <w:semiHidden/>
    <w:unhideWhenUsed/>
    <w:rsid w:val="00A94E26"/>
    <w:rPr>
      <w:rFonts w:ascii="Tahoma" w:hAnsi="Tahoma" w:cs="Mangal"/>
      <w:sz w:val="16"/>
      <w:szCs w:val="14"/>
    </w:rPr>
  </w:style>
  <w:style w:type="character" w:customStyle="1" w:styleId="TextedebullesCar">
    <w:name w:val="Texte de bulles Car"/>
    <w:basedOn w:val="Policepardfaut"/>
    <w:link w:val="Textedebulles"/>
    <w:uiPriority w:val="99"/>
    <w:semiHidden/>
    <w:rsid w:val="00A94E26"/>
    <w:rPr>
      <w:rFonts w:ascii="Tahoma" w:eastAsia="Arial Unicode MS" w:hAnsi="Tahoma" w:cs="Mangal"/>
      <w:kern w:val="1"/>
      <w:sz w:val="16"/>
      <w:szCs w:val="14"/>
      <w:lang w:val="en-US" w:eastAsia="en-US"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val="en-US" w:eastAsia="en-US" w:bidi="hi-IN"/>
    </w:rPr>
  </w:style>
  <w:style w:type="paragraph" w:styleId="Titre1">
    <w:name w:val="heading 1"/>
    <w:basedOn w:val="berschrift"/>
    <w:next w:val="Corpsdetexte"/>
    <w:qFormat/>
    <w:pPr>
      <w:numPr>
        <w:numId w:val="1"/>
      </w:numPr>
      <w:outlineLvl w:val="0"/>
    </w:pPr>
    <w:rPr>
      <w:rFonts w:ascii="Times New Roman" w:hAnsi="Times New Roman"/>
      <w:b/>
      <w:bCs/>
      <w:sz w:val="48"/>
      <w:szCs w:val="48"/>
    </w:rPr>
  </w:style>
  <w:style w:type="paragraph" w:styleId="Titre2">
    <w:name w:val="heading 2"/>
    <w:basedOn w:val="berschrift"/>
    <w:next w:val="Corpsdetexte"/>
    <w:qFormat/>
    <w:pPr>
      <w:numPr>
        <w:ilvl w:val="1"/>
        <w:numId w:val="1"/>
      </w:numPr>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merierungszeichen">
    <w:name w:val="Nummerierungszeichen"/>
  </w:style>
  <w:style w:type="character" w:styleId="Lienhypertexte">
    <w:name w:val="Hyperlink"/>
    <w:rPr>
      <w:color w:val="000080"/>
      <w:u w:val="single"/>
      <w:lang w:val="en-US" w:eastAsia="en-US"/>
    </w:rPr>
  </w:style>
  <w:style w:type="paragraph" w:customStyle="1" w:styleId="berschrift">
    <w:name w:val="Überschrift"/>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Beschriftung">
    <w:name w:val="Beschriftung"/>
    <w:basedOn w:val="Normal"/>
    <w:pPr>
      <w:suppressLineNumbers/>
      <w:spacing w:before="120" w:after="120"/>
    </w:pPr>
    <w:rPr>
      <w:i/>
      <w:iCs/>
    </w:rPr>
  </w:style>
  <w:style w:type="paragraph" w:customStyle="1" w:styleId="Verzeichnis">
    <w:name w:val="Verzeichnis"/>
    <w:basedOn w:val="Normal"/>
    <w:pPr>
      <w:suppressLineNumbers/>
    </w:pPr>
  </w:style>
  <w:style w:type="character" w:styleId="Marquedannotation">
    <w:name w:val="annotation reference"/>
    <w:basedOn w:val="Policepardfaut"/>
    <w:uiPriority w:val="99"/>
    <w:semiHidden/>
    <w:unhideWhenUsed/>
    <w:rsid w:val="00A94E26"/>
    <w:rPr>
      <w:sz w:val="16"/>
      <w:szCs w:val="16"/>
    </w:rPr>
  </w:style>
  <w:style w:type="paragraph" w:styleId="Commentaire">
    <w:name w:val="annotation text"/>
    <w:basedOn w:val="Normal"/>
    <w:link w:val="CommentaireCar"/>
    <w:uiPriority w:val="99"/>
    <w:semiHidden/>
    <w:unhideWhenUsed/>
    <w:rsid w:val="00A94E26"/>
    <w:rPr>
      <w:rFonts w:cs="Mangal"/>
      <w:sz w:val="20"/>
      <w:szCs w:val="18"/>
    </w:rPr>
  </w:style>
  <w:style w:type="character" w:customStyle="1" w:styleId="CommentaireCar">
    <w:name w:val="Commentaire Car"/>
    <w:basedOn w:val="Policepardfaut"/>
    <w:link w:val="Commentaire"/>
    <w:uiPriority w:val="99"/>
    <w:semiHidden/>
    <w:rsid w:val="00A94E26"/>
    <w:rPr>
      <w:rFonts w:eastAsia="Arial Unicode MS" w:cs="Mangal"/>
      <w:kern w:val="1"/>
      <w:szCs w:val="18"/>
      <w:lang w:val="en-US" w:eastAsia="en-US" w:bidi="hi-IN"/>
    </w:rPr>
  </w:style>
  <w:style w:type="paragraph" w:styleId="Objetducommentaire">
    <w:name w:val="annotation subject"/>
    <w:basedOn w:val="Commentaire"/>
    <w:next w:val="Commentaire"/>
    <w:link w:val="ObjetducommentaireCar"/>
    <w:uiPriority w:val="99"/>
    <w:semiHidden/>
    <w:unhideWhenUsed/>
    <w:rsid w:val="00A94E26"/>
    <w:rPr>
      <w:b/>
      <w:bCs/>
    </w:rPr>
  </w:style>
  <w:style w:type="character" w:customStyle="1" w:styleId="ObjetducommentaireCar">
    <w:name w:val="Objet du commentaire Car"/>
    <w:basedOn w:val="CommentaireCar"/>
    <w:link w:val="Objetducommentaire"/>
    <w:uiPriority w:val="99"/>
    <w:semiHidden/>
    <w:rsid w:val="00A94E26"/>
    <w:rPr>
      <w:rFonts w:eastAsia="Arial Unicode MS" w:cs="Mangal"/>
      <w:b/>
      <w:bCs/>
      <w:kern w:val="1"/>
      <w:szCs w:val="18"/>
      <w:lang w:val="en-US" w:eastAsia="en-US" w:bidi="hi-IN"/>
    </w:rPr>
  </w:style>
  <w:style w:type="paragraph" w:styleId="Textedebulles">
    <w:name w:val="Balloon Text"/>
    <w:basedOn w:val="Normal"/>
    <w:link w:val="TextedebullesCar"/>
    <w:uiPriority w:val="99"/>
    <w:semiHidden/>
    <w:unhideWhenUsed/>
    <w:rsid w:val="00A94E26"/>
    <w:rPr>
      <w:rFonts w:ascii="Tahoma" w:hAnsi="Tahoma" w:cs="Mangal"/>
      <w:sz w:val="16"/>
      <w:szCs w:val="14"/>
    </w:rPr>
  </w:style>
  <w:style w:type="character" w:customStyle="1" w:styleId="TextedebullesCar">
    <w:name w:val="Texte de bulles Car"/>
    <w:basedOn w:val="Policepardfaut"/>
    <w:link w:val="Textedebulles"/>
    <w:uiPriority w:val="99"/>
    <w:semiHidden/>
    <w:rsid w:val="00A94E26"/>
    <w:rPr>
      <w:rFonts w:ascii="Tahoma" w:eastAsia="Arial Unicode MS" w:hAnsi="Tahoma" w:cs="Mangal"/>
      <w:kern w:val="1"/>
      <w:sz w:val="16"/>
      <w:szCs w:val="14"/>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3"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conyl.com/" TargetMode="External"/><Relationship Id="rId7" Type="http://schemas.openxmlformats.org/officeDocument/2006/relationships/hyperlink" Target="http://www.nike.com/us/en_us/c/innovation/flyleather" TargetMode="External"/><Relationship Id="rId8" Type="http://schemas.openxmlformats.org/officeDocument/2006/relationships/hyperlink" Target="https://www.evrnu.com/nucycl" TargetMode="External"/><Relationship Id="rId9" Type="http://schemas.openxmlformats.org/officeDocument/2006/relationships/hyperlink" Target="http://www.smartfiber.de/fasern/seacelltm/"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648</Words>
  <Characters>3567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4207</CharactersWithSpaces>
  <SharedDoc>false</SharedDoc>
  <HLinks>
    <vt:vector size="42" baseType="variant">
      <vt:variant>
        <vt:i4>5439519</vt:i4>
      </vt:variant>
      <vt:variant>
        <vt:i4>18</vt:i4>
      </vt:variant>
      <vt:variant>
        <vt:i4>0</vt:i4>
      </vt:variant>
      <vt:variant>
        <vt:i4>5</vt:i4>
      </vt:variant>
      <vt:variant>
        <vt:lpwstr>https://www.ananas-anam.com/products/</vt:lpwstr>
      </vt:variant>
      <vt:variant>
        <vt:lpwstr/>
      </vt:variant>
      <vt:variant>
        <vt:i4>6619259</vt:i4>
      </vt:variant>
      <vt:variant>
        <vt:i4>15</vt:i4>
      </vt:variant>
      <vt:variant>
        <vt:i4>0</vt:i4>
      </vt:variant>
      <vt:variant>
        <vt:i4>5</vt:i4>
      </vt:variant>
      <vt:variant>
        <vt:lpwstr>http://www.bananatex.info/</vt:lpwstr>
      </vt:variant>
      <vt:variant>
        <vt:lpwstr/>
      </vt:variant>
      <vt:variant>
        <vt:i4>7536750</vt:i4>
      </vt:variant>
      <vt:variant>
        <vt:i4>12</vt:i4>
      </vt:variant>
      <vt:variant>
        <vt:i4>0</vt:i4>
      </vt:variant>
      <vt:variant>
        <vt:i4>5</vt:i4>
      </vt:variant>
      <vt:variant>
        <vt:lpwstr>http://www.smartfiber.de/fasern/seacelltm/</vt:lpwstr>
      </vt:variant>
      <vt:variant>
        <vt:lpwstr/>
      </vt:variant>
      <vt:variant>
        <vt:i4>6160450</vt:i4>
      </vt:variant>
      <vt:variant>
        <vt:i4>9</vt:i4>
      </vt:variant>
      <vt:variant>
        <vt:i4>0</vt:i4>
      </vt:variant>
      <vt:variant>
        <vt:i4>5</vt:i4>
      </vt:variant>
      <vt:variant>
        <vt:lpwstr>https://www.evrnu.com/nucycl</vt:lpwstr>
      </vt:variant>
      <vt:variant>
        <vt:lpwstr/>
      </vt:variant>
      <vt:variant>
        <vt:i4>2555935</vt:i4>
      </vt:variant>
      <vt:variant>
        <vt:i4>6</vt:i4>
      </vt:variant>
      <vt:variant>
        <vt:i4>0</vt:i4>
      </vt:variant>
      <vt:variant>
        <vt:i4>5</vt:i4>
      </vt:variant>
      <vt:variant>
        <vt:lpwstr>http://www.nike.com/us/en_us/c/innovation/flyleather</vt:lpwstr>
      </vt:variant>
      <vt:variant>
        <vt:lpwstr/>
      </vt:variant>
      <vt:variant>
        <vt:i4>6488176</vt:i4>
      </vt:variant>
      <vt:variant>
        <vt:i4>3</vt:i4>
      </vt:variant>
      <vt:variant>
        <vt:i4>0</vt:i4>
      </vt:variant>
      <vt:variant>
        <vt:i4>5</vt:i4>
      </vt:variant>
      <vt:variant>
        <vt:lpwstr>https://repreve.com/business-solutions</vt:lpwstr>
      </vt:variant>
      <vt:variant>
        <vt:lpwstr/>
      </vt:variant>
      <vt:variant>
        <vt:i4>2556018</vt:i4>
      </vt:variant>
      <vt:variant>
        <vt:i4>0</vt:i4>
      </vt:variant>
      <vt:variant>
        <vt:i4>0</vt:i4>
      </vt:variant>
      <vt:variant>
        <vt:i4>5</vt:i4>
      </vt:variant>
      <vt:variant>
        <vt:lpwstr>https://www.econyl.com/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Gatenby</dc:creator>
  <cp:keywords/>
  <cp:lastModifiedBy>iMac</cp:lastModifiedBy>
  <cp:revision>8</cp:revision>
  <cp:lastPrinted>1900-12-31T23:50:39Z</cp:lastPrinted>
  <dcterms:created xsi:type="dcterms:W3CDTF">2019-08-19T15:19:00Z</dcterms:created>
  <dcterms:modified xsi:type="dcterms:W3CDTF">2019-08-19T20:13:00Z</dcterms:modified>
</cp:coreProperties>
</file>