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EF1CB" w14:textId="66058BC1" w:rsidR="00AB2A07" w:rsidRPr="005037E7" w:rsidRDefault="00775B85" w:rsidP="00AB2A07">
      <w:pPr>
        <w:rPr>
          <w:rFonts w:ascii="Times New Roman" w:hAnsi="Times New Roman" w:cs="Times New Roman"/>
          <w:b/>
        </w:rPr>
      </w:pPr>
      <w:r w:rsidRPr="005037E7">
        <w:rPr>
          <w:rFonts w:ascii="Times New Roman" w:hAnsi="Times New Roman" w:cs="Times New Roman"/>
          <w:b/>
        </w:rPr>
        <w:t>AG JEANS</w:t>
      </w:r>
    </w:p>
    <w:p w14:paraId="3AAEC3C0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NUOVO PAESE DI PRODUZIONE</w:t>
      </w:r>
    </w:p>
    <w:p w14:paraId="5D986FC5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3C04BC4C" w14:textId="47F6FA11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 xml:space="preserve">A partire dalla </w:t>
      </w:r>
      <w:r w:rsidR="00775B85">
        <w:rPr>
          <w:rFonts w:ascii="Times New Roman" w:hAnsi="Times New Roman" w:cs="Times New Roman"/>
        </w:rPr>
        <w:t>P / E</w:t>
      </w:r>
      <w:r w:rsidRPr="00AB2A07">
        <w:rPr>
          <w:rFonts w:ascii="Times New Roman" w:hAnsi="Times New Roman" w:cs="Times New Roman"/>
        </w:rPr>
        <w:t xml:space="preserve"> 2020, </w:t>
      </w:r>
      <w:r w:rsidRPr="00775B85">
        <w:rPr>
          <w:rFonts w:ascii="Times New Roman" w:hAnsi="Times New Roman" w:cs="Times New Roman"/>
          <w:b/>
        </w:rPr>
        <w:t>Unifa GmbH</w:t>
      </w:r>
      <w:r w:rsidRPr="00AB2A07">
        <w:rPr>
          <w:rFonts w:ascii="Times New Roman" w:hAnsi="Times New Roman" w:cs="Times New Roman"/>
        </w:rPr>
        <w:t xml:space="preserve"> si occuperà della produzione e del design dell'iconica etichetta denim di LA </w:t>
      </w:r>
      <w:r w:rsidRPr="00775B85">
        <w:rPr>
          <w:rFonts w:ascii="Times New Roman" w:hAnsi="Times New Roman" w:cs="Times New Roman"/>
          <w:b/>
        </w:rPr>
        <w:t>AG Jeans</w:t>
      </w:r>
      <w:r w:rsidRPr="00AB2A07">
        <w:rPr>
          <w:rFonts w:ascii="Times New Roman" w:hAnsi="Times New Roman" w:cs="Times New Roman"/>
        </w:rPr>
        <w:t xml:space="preserve"> per il mercato tedesco. </w:t>
      </w:r>
      <w:r w:rsidR="00775B85">
        <w:rPr>
          <w:rFonts w:ascii="Times New Roman" w:hAnsi="Times New Roman" w:cs="Times New Roman"/>
        </w:rPr>
        <w:t>Il</w:t>
      </w:r>
      <w:r w:rsidRPr="00AB2A07">
        <w:rPr>
          <w:rFonts w:ascii="Times New Roman" w:hAnsi="Times New Roman" w:cs="Times New Roman"/>
        </w:rPr>
        <w:t xml:space="preserve"> paese di produzione non sarà più il Messico ma la Turchia. I prezzi al dettaglio rimarranno invariati, ma il margine sarà aumentato da 2,6 a 2,7. Reinhard Haase, CEO di Unifa, afferma che la cosa più importante è "mantenere il DNA e </w:t>
      </w:r>
      <w:r w:rsidR="00775B85">
        <w:rPr>
          <w:rFonts w:ascii="Times New Roman" w:hAnsi="Times New Roman" w:cs="Times New Roman"/>
        </w:rPr>
        <w:t>il fit</w:t>
      </w:r>
      <w:r w:rsidRPr="00AB2A07">
        <w:rPr>
          <w:rFonts w:ascii="Times New Roman" w:hAnsi="Times New Roman" w:cs="Times New Roman"/>
        </w:rPr>
        <w:t xml:space="preserve">". La distribuzione continuerà a essere gestita da </w:t>
      </w:r>
      <w:r w:rsidRPr="00775B85">
        <w:rPr>
          <w:rFonts w:ascii="Times New Roman" w:hAnsi="Times New Roman" w:cs="Times New Roman"/>
          <w:b/>
        </w:rPr>
        <w:t>Komet und Helden</w:t>
      </w:r>
      <w:r w:rsidRPr="00AB2A07">
        <w:rPr>
          <w:rFonts w:ascii="Times New Roman" w:hAnsi="Times New Roman" w:cs="Times New Roman"/>
        </w:rPr>
        <w:t>.</w:t>
      </w:r>
    </w:p>
    <w:p w14:paraId="1CB88062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www.agjeans.com</w:t>
      </w:r>
      <w:bookmarkStart w:id="0" w:name="_GoBack"/>
      <w:bookmarkEnd w:id="0"/>
    </w:p>
    <w:p w14:paraId="6D220218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https://unifa-fashion.com</w:t>
      </w:r>
    </w:p>
    <w:p w14:paraId="4CB75265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2FE0DA50" w14:textId="77777777" w:rsidR="00AB2A07" w:rsidRPr="00FE05F0" w:rsidRDefault="00AB2A07" w:rsidP="00AB2A07">
      <w:pPr>
        <w:rPr>
          <w:rFonts w:ascii="Times New Roman" w:hAnsi="Times New Roman" w:cs="Times New Roman"/>
          <w:b/>
        </w:rPr>
      </w:pPr>
      <w:r w:rsidRPr="00FE05F0">
        <w:rPr>
          <w:rFonts w:ascii="Times New Roman" w:hAnsi="Times New Roman" w:cs="Times New Roman"/>
          <w:b/>
        </w:rPr>
        <w:t>CHASER</w:t>
      </w:r>
    </w:p>
    <w:p w14:paraId="6023FEEF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INNOVAZIONI SOSTENIBILI</w:t>
      </w:r>
    </w:p>
    <w:p w14:paraId="5FF808CA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497611C9" w14:textId="3B44D909" w:rsidR="00AB2A07" w:rsidRPr="00AB2A07" w:rsidRDefault="00AB2A07" w:rsidP="00AB2A07">
      <w:pPr>
        <w:rPr>
          <w:rFonts w:ascii="Times New Roman" w:hAnsi="Times New Roman" w:cs="Times New Roman"/>
        </w:rPr>
      </w:pPr>
      <w:r w:rsidRPr="00FE05F0">
        <w:rPr>
          <w:rFonts w:ascii="Times New Roman" w:hAnsi="Times New Roman" w:cs="Times New Roman"/>
          <w:b/>
        </w:rPr>
        <w:t>Chaser,</w:t>
      </w:r>
      <w:r w:rsidRPr="00AB2A07">
        <w:rPr>
          <w:rFonts w:ascii="Times New Roman" w:hAnsi="Times New Roman" w:cs="Times New Roman"/>
        </w:rPr>
        <w:t xml:space="preserve"> società con sede a Los Angeles, ha ampliato la sua offerta sostenibile. Entrambi i suoi marchi - Chaser, l'iconica linea di magliette e </w:t>
      </w:r>
      <w:r w:rsidRPr="00FE05F0">
        <w:rPr>
          <w:rFonts w:ascii="Times New Roman" w:hAnsi="Times New Roman" w:cs="Times New Roman"/>
          <w:b/>
        </w:rPr>
        <w:t>Saltwater Luxe</w:t>
      </w:r>
      <w:r w:rsidRPr="00AB2A07">
        <w:rPr>
          <w:rFonts w:ascii="Times New Roman" w:hAnsi="Times New Roman" w:cs="Times New Roman"/>
        </w:rPr>
        <w:t xml:space="preserve">, la linea di abbigliamento femminile contemporanea che Chaser ha recentemente acquisito - ora utilizzano un nuovo tessuto in polietilene realizzato con bottiglie d'acqua in plastica riciclata. Inoltre, tutti </w:t>
      </w:r>
      <w:r w:rsidR="00FE05F0">
        <w:rPr>
          <w:rFonts w:ascii="Times New Roman" w:hAnsi="Times New Roman" w:cs="Times New Roman"/>
        </w:rPr>
        <w:t>i pacchetti per le  spedizioni</w:t>
      </w:r>
      <w:r w:rsidRPr="00AB2A07">
        <w:rPr>
          <w:rFonts w:ascii="Times New Roman" w:hAnsi="Times New Roman" w:cs="Times New Roman"/>
        </w:rPr>
        <w:t>, compresi i tag, sono biodegradabili.</w:t>
      </w:r>
    </w:p>
    <w:p w14:paraId="51953525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www.chaserbrand.com</w:t>
      </w:r>
    </w:p>
    <w:p w14:paraId="6424A036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6C23144D" w14:textId="77777777" w:rsidR="00AB2A07" w:rsidRPr="00DD3D20" w:rsidRDefault="00AB2A07" w:rsidP="00AB2A07">
      <w:pPr>
        <w:rPr>
          <w:rFonts w:ascii="Times New Roman" w:hAnsi="Times New Roman" w:cs="Times New Roman"/>
          <w:b/>
        </w:rPr>
      </w:pPr>
      <w:r w:rsidRPr="00DD3D20">
        <w:rPr>
          <w:rFonts w:ascii="Times New Roman" w:hAnsi="Times New Roman" w:cs="Times New Roman"/>
          <w:b/>
        </w:rPr>
        <w:t>YERDLE</w:t>
      </w:r>
    </w:p>
    <w:p w14:paraId="18CEC244" w14:textId="765CDE1D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SOLUZIONE</w:t>
      </w:r>
      <w:r w:rsidR="00FF7784">
        <w:rPr>
          <w:rFonts w:ascii="Times New Roman" w:hAnsi="Times New Roman" w:cs="Times New Roman"/>
        </w:rPr>
        <w:t xml:space="preserve"> RECOMMERCE</w:t>
      </w:r>
    </w:p>
    <w:p w14:paraId="4EFF5A95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3542E297" w14:textId="0C026CB4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 xml:space="preserve">Fondata dall'ex dirigente di Walmart Andy Ruben, </w:t>
      </w:r>
      <w:r w:rsidRPr="00FF7784">
        <w:rPr>
          <w:rFonts w:ascii="Times New Roman" w:hAnsi="Times New Roman" w:cs="Times New Roman"/>
          <w:b/>
        </w:rPr>
        <w:t>Yerdle</w:t>
      </w:r>
      <w:r w:rsidRPr="00AB2A07">
        <w:rPr>
          <w:rFonts w:ascii="Times New Roman" w:hAnsi="Times New Roman" w:cs="Times New Roman"/>
        </w:rPr>
        <w:t xml:space="preserve"> è una piattaforma B2B che facilita la rivendita di </w:t>
      </w:r>
      <w:r w:rsidR="00FF7784">
        <w:rPr>
          <w:rFonts w:ascii="Times New Roman" w:hAnsi="Times New Roman" w:cs="Times New Roman"/>
        </w:rPr>
        <w:t>capi</w:t>
      </w:r>
      <w:r w:rsidRPr="00AB2A07">
        <w:rPr>
          <w:rFonts w:ascii="Times New Roman" w:hAnsi="Times New Roman" w:cs="Times New Roman"/>
        </w:rPr>
        <w:t xml:space="preserve"> usati, consentendo a marchi e rivenditori di ottenere i profitti precedentemen</w:t>
      </w:r>
      <w:r w:rsidR="00FF7784">
        <w:rPr>
          <w:rFonts w:ascii="Times New Roman" w:hAnsi="Times New Roman" w:cs="Times New Roman"/>
        </w:rPr>
        <w:t>te relegati a</w:t>
      </w:r>
      <w:r w:rsidRPr="00AB2A07">
        <w:rPr>
          <w:rFonts w:ascii="Times New Roman" w:hAnsi="Times New Roman" w:cs="Times New Roman"/>
        </w:rPr>
        <w:t>i negozi d</w:t>
      </w:r>
      <w:r w:rsidR="00FF7784">
        <w:rPr>
          <w:rFonts w:ascii="Times New Roman" w:hAnsi="Times New Roman" w:cs="Times New Roman"/>
        </w:rPr>
        <w:t>e</w:t>
      </w:r>
      <w:r w:rsidRPr="00AB2A07">
        <w:rPr>
          <w:rFonts w:ascii="Times New Roman" w:hAnsi="Times New Roman" w:cs="Times New Roman"/>
        </w:rPr>
        <w:t>i</w:t>
      </w:r>
      <w:r w:rsidR="00FF7784">
        <w:rPr>
          <w:rFonts w:ascii="Times New Roman" w:hAnsi="Times New Roman" w:cs="Times New Roman"/>
        </w:rPr>
        <w:t xml:space="preserve"> capi di</w:t>
      </w:r>
      <w:r w:rsidRPr="00AB2A07">
        <w:rPr>
          <w:rFonts w:ascii="Times New Roman" w:hAnsi="Times New Roman" w:cs="Times New Roman"/>
        </w:rPr>
        <w:t xml:space="preserve"> seconda mano. Collabora con aziende di moda per svilup</w:t>
      </w:r>
      <w:r w:rsidR="00FF7784">
        <w:rPr>
          <w:rFonts w:ascii="Times New Roman" w:hAnsi="Times New Roman" w:cs="Times New Roman"/>
        </w:rPr>
        <w:t xml:space="preserve">pare canali personalizzati che </w:t>
      </w:r>
      <w:r w:rsidRPr="00AB2A07">
        <w:rPr>
          <w:rFonts w:ascii="Times New Roman" w:hAnsi="Times New Roman" w:cs="Times New Roman"/>
        </w:rPr>
        <w:t xml:space="preserve">seguono i loro consigli e sono facili da integrare nei sistemi </w:t>
      </w:r>
      <w:r w:rsidR="00FF7784">
        <w:rPr>
          <w:rFonts w:ascii="Times New Roman" w:hAnsi="Times New Roman" w:cs="Times New Roman"/>
        </w:rPr>
        <w:t>già esistenti. Dal</w:t>
      </w:r>
      <w:r w:rsidRPr="00AB2A07">
        <w:rPr>
          <w:rFonts w:ascii="Times New Roman" w:hAnsi="Times New Roman" w:cs="Times New Roman"/>
        </w:rPr>
        <w:t xml:space="preserve"> magazzino-ufficio in California, Yerdle è in grado di gestire </w:t>
      </w:r>
      <w:r w:rsidR="00FF7784">
        <w:rPr>
          <w:rFonts w:ascii="Times New Roman" w:hAnsi="Times New Roman" w:cs="Times New Roman"/>
        </w:rPr>
        <w:t xml:space="preserve">tutte le fasi della </w:t>
      </w:r>
      <w:r w:rsidRPr="00AB2A07">
        <w:rPr>
          <w:rFonts w:ascii="Times New Roman" w:hAnsi="Times New Roman" w:cs="Times New Roman"/>
        </w:rPr>
        <w:t xml:space="preserve">vendita, dal ritiro e la lavorazione dei capi usati alla loro riparazione, fotografia e rivendita. L'azienda è specializzata in articoli unici </w:t>
      </w:r>
      <w:r w:rsidR="00FF7784">
        <w:rPr>
          <w:rFonts w:ascii="Times New Roman" w:hAnsi="Times New Roman" w:cs="Times New Roman"/>
        </w:rPr>
        <w:t>e</w:t>
      </w:r>
      <w:r w:rsidRPr="00AB2A07">
        <w:rPr>
          <w:rFonts w:ascii="Times New Roman" w:hAnsi="Times New Roman" w:cs="Times New Roman"/>
        </w:rPr>
        <w:t xml:space="preserve"> in grandi quantità.</w:t>
      </w:r>
    </w:p>
    <w:p w14:paraId="61FB9A3D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0C58F8C5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www.yerdlerecommerce.com</w:t>
      </w:r>
    </w:p>
    <w:p w14:paraId="4C4C528A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27076215" w14:textId="2812DAB3" w:rsidR="00AB2A07" w:rsidRPr="00FF7784" w:rsidRDefault="00AB2A07" w:rsidP="00AB2A07">
      <w:pPr>
        <w:rPr>
          <w:rFonts w:ascii="Times New Roman" w:hAnsi="Times New Roman" w:cs="Times New Roman"/>
          <w:b/>
        </w:rPr>
      </w:pPr>
      <w:r w:rsidRPr="00FF7784">
        <w:rPr>
          <w:rFonts w:ascii="Times New Roman" w:hAnsi="Times New Roman" w:cs="Times New Roman"/>
          <w:b/>
        </w:rPr>
        <w:t>B</w:t>
      </w:r>
      <w:r w:rsidR="00FF7784" w:rsidRPr="00FF7784">
        <w:rPr>
          <w:rFonts w:ascii="Times New Roman" w:hAnsi="Times New Roman" w:cs="Times New Roman"/>
          <w:b/>
        </w:rPr>
        <w:t>URJMAN</w:t>
      </w:r>
    </w:p>
    <w:p w14:paraId="614A9352" w14:textId="127FAA62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 xml:space="preserve">RISTRUTTURAZIONE ALA </w:t>
      </w:r>
      <w:r w:rsidR="00197848">
        <w:rPr>
          <w:rFonts w:ascii="Times New Roman" w:hAnsi="Times New Roman" w:cs="Times New Roman"/>
        </w:rPr>
        <w:t>SUD</w:t>
      </w:r>
    </w:p>
    <w:p w14:paraId="0502ACE0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52AEB90F" w14:textId="392B84F3" w:rsidR="00AB2A07" w:rsidRPr="00AB2A07" w:rsidRDefault="00014BF5" w:rsidP="00AB2A07">
      <w:pPr>
        <w:rPr>
          <w:rFonts w:ascii="Times New Roman" w:hAnsi="Times New Roman" w:cs="Times New Roman"/>
        </w:rPr>
      </w:pPr>
      <w:r w:rsidRPr="00014BF5">
        <w:rPr>
          <w:rFonts w:ascii="Times New Roman" w:hAnsi="Times New Roman" w:cs="Times New Roman"/>
          <w:b/>
        </w:rPr>
        <w:t xml:space="preserve">BurJuman </w:t>
      </w:r>
      <w:r>
        <w:rPr>
          <w:rFonts w:ascii="Times New Roman" w:hAnsi="Times New Roman" w:cs="Times New Roman"/>
        </w:rPr>
        <w:t>è u</w:t>
      </w:r>
      <w:r w:rsidR="00AB2A07" w:rsidRPr="00AB2A07">
        <w:rPr>
          <w:rFonts w:ascii="Times New Roman" w:hAnsi="Times New Roman" w:cs="Times New Roman"/>
        </w:rPr>
        <w:t>no dei primi centri commerciali di D</w:t>
      </w:r>
      <w:r>
        <w:rPr>
          <w:rFonts w:ascii="Times New Roman" w:hAnsi="Times New Roman" w:cs="Times New Roman"/>
        </w:rPr>
        <w:t>ubai,</w:t>
      </w:r>
      <w:r w:rsidR="00197848">
        <w:rPr>
          <w:rFonts w:ascii="Times New Roman" w:hAnsi="Times New Roman" w:cs="Times New Roman"/>
        </w:rPr>
        <w:t xml:space="preserve"> ha aperto le porte nel 1992. Con uno spazio di 750.000 mq e una spesa</w:t>
      </w:r>
      <w:r w:rsidR="00AB2A07" w:rsidRPr="00AB2A07">
        <w:rPr>
          <w:rFonts w:ascii="Times New Roman" w:hAnsi="Times New Roman" w:cs="Times New Roman"/>
        </w:rPr>
        <w:t xml:space="preserve"> di</w:t>
      </w:r>
      <w:r w:rsidR="00197848">
        <w:rPr>
          <w:rFonts w:ascii="Times New Roman" w:hAnsi="Times New Roman" w:cs="Times New Roman"/>
        </w:rPr>
        <w:t xml:space="preserve"> circa</w:t>
      </w:r>
      <w:r w:rsidR="00AB2A07" w:rsidRPr="00AB2A07">
        <w:rPr>
          <w:rFonts w:ascii="Times New Roman" w:hAnsi="Times New Roman" w:cs="Times New Roman"/>
        </w:rPr>
        <w:t xml:space="preserve"> 22 milioni, è una destinazione commerciale</w:t>
      </w:r>
      <w:r w:rsidR="00197848">
        <w:rPr>
          <w:rFonts w:ascii="Times New Roman" w:hAnsi="Times New Roman" w:cs="Times New Roman"/>
        </w:rPr>
        <w:t xml:space="preserve"> top</w:t>
      </w:r>
      <w:r w:rsidR="00AB2A07" w:rsidRPr="00AB2A07">
        <w:rPr>
          <w:rFonts w:ascii="Times New Roman" w:hAnsi="Times New Roman" w:cs="Times New Roman"/>
        </w:rPr>
        <w:t xml:space="preserve">. </w:t>
      </w:r>
      <w:r w:rsidR="00197848">
        <w:rPr>
          <w:rFonts w:ascii="Times New Roman" w:hAnsi="Times New Roman" w:cs="Times New Roman"/>
        </w:rPr>
        <w:t xml:space="preserve">Tra </w:t>
      </w:r>
      <w:r w:rsidR="00AB2A07" w:rsidRPr="00AB2A07">
        <w:rPr>
          <w:rFonts w:ascii="Times New Roman" w:hAnsi="Times New Roman" w:cs="Times New Roman"/>
        </w:rPr>
        <w:t xml:space="preserve">i piani di crescita strategica del centro commerciale, è attualmente in corso un progetto di rinnovamento per l'iconica ala sud. Il nuovo spazio sta attirando marchi di moda a livello internazionale ed è destinato a migliorare ulteriormente il portafoglio esistente </w:t>
      </w:r>
      <w:r>
        <w:rPr>
          <w:rFonts w:ascii="Times New Roman" w:hAnsi="Times New Roman" w:cs="Times New Roman"/>
        </w:rPr>
        <w:t>di BurJuman, inclusi negozi di mobili, un concept per l’</w:t>
      </w:r>
      <w:r w:rsidR="00AB2A07" w:rsidRPr="00AB2A07">
        <w:rPr>
          <w:rFonts w:ascii="Times New Roman" w:hAnsi="Times New Roman" w:cs="Times New Roman"/>
        </w:rPr>
        <w:t>intrattenimento unico e un grande magazzino.</w:t>
      </w:r>
    </w:p>
    <w:p w14:paraId="13FE4A52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www.burjuman.com</w:t>
      </w:r>
    </w:p>
    <w:p w14:paraId="1D75E569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4EEEBAC5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377FF84D" w14:textId="77777777" w:rsidR="00AB2A07" w:rsidRPr="00086D17" w:rsidRDefault="00AB2A07" w:rsidP="00AB2A07">
      <w:pPr>
        <w:rPr>
          <w:rFonts w:ascii="Times New Roman" w:hAnsi="Times New Roman" w:cs="Times New Roman"/>
          <w:b/>
        </w:rPr>
      </w:pPr>
      <w:r w:rsidRPr="00086D17">
        <w:rPr>
          <w:rFonts w:ascii="Times New Roman" w:hAnsi="Times New Roman" w:cs="Times New Roman"/>
          <w:b/>
        </w:rPr>
        <w:t>KATHARINA HOVMAN</w:t>
      </w:r>
    </w:p>
    <w:p w14:paraId="4365688E" w14:textId="39F3C9DF" w:rsidR="00AB2A07" w:rsidRPr="00AB2A07" w:rsidRDefault="00086D1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 xml:space="preserve">INCREDIBILE </w:t>
      </w:r>
      <w:r w:rsidR="00AB2A07" w:rsidRPr="00AB2A07">
        <w:rPr>
          <w:rFonts w:ascii="Times New Roman" w:hAnsi="Times New Roman" w:cs="Times New Roman"/>
        </w:rPr>
        <w:t xml:space="preserve">LEGGEREZZA </w:t>
      </w:r>
    </w:p>
    <w:p w14:paraId="2468ED79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686B0549" w14:textId="3F146F89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 xml:space="preserve">Dal 1992 </w:t>
      </w:r>
      <w:r w:rsidRPr="00086D17">
        <w:rPr>
          <w:rFonts w:ascii="Times New Roman" w:hAnsi="Times New Roman" w:cs="Times New Roman"/>
          <w:b/>
        </w:rPr>
        <w:t>Katharina Hovman</w:t>
      </w:r>
      <w:r w:rsidRPr="00AB2A07">
        <w:rPr>
          <w:rFonts w:ascii="Times New Roman" w:hAnsi="Times New Roman" w:cs="Times New Roman"/>
        </w:rPr>
        <w:t xml:space="preserve"> ha entusiasmato il pubblico internazionale con il suo s</w:t>
      </w:r>
      <w:r w:rsidR="00086D17">
        <w:rPr>
          <w:rFonts w:ascii="Times New Roman" w:hAnsi="Times New Roman" w:cs="Times New Roman"/>
        </w:rPr>
        <w:t>travagante purismo. Ne</w:t>
      </w:r>
      <w:r w:rsidRPr="00AB2A07">
        <w:rPr>
          <w:rFonts w:ascii="Times New Roman" w:hAnsi="Times New Roman" w:cs="Times New Roman"/>
        </w:rPr>
        <w:t xml:space="preserve">l suo studio di Amburgo (dove tutti i </w:t>
      </w:r>
      <w:r w:rsidR="00086D17">
        <w:rPr>
          <w:rFonts w:ascii="Times New Roman" w:hAnsi="Times New Roman" w:cs="Times New Roman"/>
        </w:rPr>
        <w:t>campion</w:t>
      </w:r>
      <w:r w:rsidRPr="00AB2A07">
        <w:rPr>
          <w:rFonts w:ascii="Times New Roman" w:hAnsi="Times New Roman" w:cs="Times New Roman"/>
        </w:rPr>
        <w:t xml:space="preserve">i sono sviluppati ed eseguiti), crea </w:t>
      </w:r>
      <w:r w:rsidRPr="00AB2A07">
        <w:rPr>
          <w:rFonts w:ascii="Times New Roman" w:hAnsi="Times New Roman" w:cs="Times New Roman"/>
        </w:rPr>
        <w:lastRenderedPageBreak/>
        <w:t xml:space="preserve">collezioni che combinano tessuti moderni, tagli raffinati, eleganza </w:t>
      </w:r>
      <w:r w:rsidR="00086D17">
        <w:rPr>
          <w:rFonts w:ascii="Times New Roman" w:hAnsi="Times New Roman" w:cs="Times New Roman"/>
        </w:rPr>
        <w:t>femminile e tocco irriverente. Per la P / E</w:t>
      </w:r>
      <w:r w:rsidRPr="00AB2A07">
        <w:rPr>
          <w:rFonts w:ascii="Times New Roman" w:hAnsi="Times New Roman" w:cs="Times New Roman"/>
        </w:rPr>
        <w:t xml:space="preserve"> 20, Hovman esplora il taffettà - ultraleggero, </w:t>
      </w:r>
      <w:r w:rsidR="00086D17">
        <w:rPr>
          <w:rFonts w:ascii="Times New Roman" w:hAnsi="Times New Roman" w:cs="Times New Roman"/>
        </w:rPr>
        <w:t xml:space="preserve">un </w:t>
      </w:r>
      <w:r w:rsidRPr="00AB2A07">
        <w:rPr>
          <w:rFonts w:ascii="Times New Roman" w:hAnsi="Times New Roman" w:cs="Times New Roman"/>
        </w:rPr>
        <w:t>tessuto con la migliore fibra possibile e realizzato in Italia. Si asciuga in un istante e l'effetto delle delicate pieghe rende superflua la stiratura. Il ma</w:t>
      </w:r>
      <w:r w:rsidR="00086D17">
        <w:rPr>
          <w:rFonts w:ascii="Times New Roman" w:hAnsi="Times New Roman" w:cs="Times New Roman"/>
        </w:rPr>
        <w:t>rchio presenta le collezioni</w:t>
      </w:r>
      <w:r w:rsidRPr="00AB2A07">
        <w:rPr>
          <w:rFonts w:ascii="Times New Roman" w:hAnsi="Times New Roman" w:cs="Times New Roman"/>
        </w:rPr>
        <w:t xml:space="preserve"> a Parigi, New York, Berlino, Monaco, Dusseldorf, Zurigo e Amburgo.</w:t>
      </w:r>
    </w:p>
    <w:p w14:paraId="6CB6A28D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3586DDAE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www.katharinahovman.com</w:t>
      </w:r>
    </w:p>
    <w:p w14:paraId="11F329C4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3895F79B" w14:textId="77777777" w:rsidR="00AB2A07" w:rsidRPr="00086D17" w:rsidRDefault="00AB2A07" w:rsidP="00AB2A07">
      <w:pPr>
        <w:rPr>
          <w:rFonts w:ascii="Times New Roman" w:hAnsi="Times New Roman" w:cs="Times New Roman"/>
          <w:b/>
        </w:rPr>
      </w:pPr>
      <w:r w:rsidRPr="00086D17">
        <w:rPr>
          <w:rFonts w:ascii="Times New Roman" w:hAnsi="Times New Roman" w:cs="Times New Roman"/>
          <w:b/>
        </w:rPr>
        <w:t>JOHN VARVATOS</w:t>
      </w:r>
    </w:p>
    <w:p w14:paraId="6C48C002" w14:textId="77777777" w:rsidR="00AB2A07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CAPSULE LED ZEPPELIN</w:t>
      </w:r>
    </w:p>
    <w:p w14:paraId="3DFB109A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63B8B1CB" w14:textId="0EC096EA" w:rsidR="00AB2A07" w:rsidRPr="00AB2A07" w:rsidRDefault="00086D17" w:rsidP="00AB2A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Noto</w:t>
      </w:r>
      <w:r w:rsidR="00AB2A07" w:rsidRPr="00AB2A07">
        <w:rPr>
          <w:rFonts w:ascii="Times New Roman" w:hAnsi="Times New Roman" w:cs="Times New Roman"/>
        </w:rPr>
        <w:t xml:space="preserve"> per il suo </w:t>
      </w:r>
      <w:r>
        <w:rPr>
          <w:rFonts w:ascii="Times New Roman" w:hAnsi="Times New Roman" w:cs="Times New Roman"/>
        </w:rPr>
        <w:t>stile</w:t>
      </w:r>
      <w:r w:rsidR="00AB2A07" w:rsidRPr="00AB2A07">
        <w:rPr>
          <w:rFonts w:ascii="Times New Roman" w:hAnsi="Times New Roman" w:cs="Times New Roman"/>
        </w:rPr>
        <w:t xml:space="preserve"> ribelle, il marchi</w:t>
      </w:r>
      <w:r>
        <w:rPr>
          <w:rFonts w:ascii="Times New Roman" w:hAnsi="Times New Roman" w:cs="Times New Roman"/>
        </w:rPr>
        <w:t xml:space="preserve">o americano </w:t>
      </w:r>
      <w:r w:rsidRPr="00086D17">
        <w:rPr>
          <w:rFonts w:ascii="Times New Roman" w:hAnsi="Times New Roman" w:cs="Times New Roman"/>
          <w:b/>
        </w:rPr>
        <w:t>John Varvatos</w:t>
      </w:r>
      <w:r>
        <w:rPr>
          <w:rFonts w:ascii="Times New Roman" w:hAnsi="Times New Roman" w:cs="Times New Roman"/>
        </w:rPr>
        <w:t xml:space="preserve"> si è</w:t>
      </w:r>
      <w:r w:rsidR="00AB2A07" w:rsidRPr="00AB2A07">
        <w:rPr>
          <w:rFonts w:ascii="Times New Roman" w:hAnsi="Times New Roman" w:cs="Times New Roman"/>
        </w:rPr>
        <w:t xml:space="preserve"> unito alle leggende del rock </w:t>
      </w:r>
      <w:r w:rsidR="00AB2A07" w:rsidRPr="00086D17">
        <w:rPr>
          <w:rFonts w:ascii="Times New Roman" w:hAnsi="Times New Roman" w:cs="Times New Roman"/>
          <w:b/>
        </w:rPr>
        <w:t>L</w:t>
      </w:r>
      <w:r w:rsidRPr="00086D17">
        <w:rPr>
          <w:rFonts w:ascii="Times New Roman" w:hAnsi="Times New Roman" w:cs="Times New Roman"/>
          <w:b/>
        </w:rPr>
        <w:t>ed Zeppelin</w:t>
      </w:r>
      <w:r>
        <w:rPr>
          <w:rFonts w:ascii="Times New Roman" w:hAnsi="Times New Roman" w:cs="Times New Roman"/>
        </w:rPr>
        <w:t xml:space="preserve"> per celebrare il 50</w:t>
      </w:r>
      <w:r w:rsidR="00AB2A07" w:rsidRPr="00AB2A07">
        <w:rPr>
          <w:rFonts w:ascii="Times New Roman" w:hAnsi="Times New Roman" w:cs="Times New Roman"/>
        </w:rPr>
        <w:t xml:space="preserve">° anniversario della band. Come partner esclusivo del gruppo, John Varvatos ha </w:t>
      </w:r>
      <w:r>
        <w:rPr>
          <w:rFonts w:ascii="Times New Roman" w:hAnsi="Times New Roman" w:cs="Times New Roman"/>
        </w:rPr>
        <w:t>creato</w:t>
      </w:r>
      <w:r w:rsidR="00AB2A07" w:rsidRPr="00AB2A07">
        <w:rPr>
          <w:rFonts w:ascii="Times New Roman" w:hAnsi="Times New Roman" w:cs="Times New Roman"/>
        </w:rPr>
        <w:t xml:space="preserve"> una capsule collection che incarna la storia d</w:t>
      </w:r>
      <w:r>
        <w:rPr>
          <w:rFonts w:ascii="Times New Roman" w:hAnsi="Times New Roman" w:cs="Times New Roman"/>
        </w:rPr>
        <w:t>ei Led Zeppelin. I look iconici</w:t>
      </w:r>
      <w:r w:rsidR="00AB2A07" w:rsidRPr="00AB2A07">
        <w:rPr>
          <w:rFonts w:ascii="Times New Roman" w:hAnsi="Times New Roman" w:cs="Times New Roman"/>
        </w:rPr>
        <w:t xml:space="preserve"> includono un capo in pelle ispirato </w:t>
      </w:r>
      <w:r>
        <w:rPr>
          <w:rFonts w:ascii="Times New Roman" w:hAnsi="Times New Roman" w:cs="Times New Roman"/>
        </w:rPr>
        <w:t>al</w:t>
      </w:r>
      <w:r w:rsidR="00AB2A07" w:rsidRPr="00AB2A07">
        <w:rPr>
          <w:rFonts w:ascii="Times New Roman" w:hAnsi="Times New Roman" w:cs="Times New Roman"/>
        </w:rPr>
        <w:t xml:space="preserve"> cappotto indossato dal chitarrista Jimmy Page, u</w:t>
      </w:r>
      <w:r>
        <w:rPr>
          <w:rFonts w:ascii="Times New Roman" w:hAnsi="Times New Roman" w:cs="Times New Roman"/>
        </w:rPr>
        <w:t>na giacca da motociclista con l</w:t>
      </w:r>
      <w:r w:rsidR="00AB2A07" w:rsidRPr="00AB2A07">
        <w:rPr>
          <w:rFonts w:ascii="Times New Roman" w:hAnsi="Times New Roman" w:cs="Times New Roman"/>
        </w:rPr>
        <w:t xml:space="preserve">a fodera stampata con il logo "Swan Song" e una lussuosa versione di una classica giacca da tour, realizzata in nylon giapponese e </w:t>
      </w:r>
      <w:r>
        <w:rPr>
          <w:rFonts w:ascii="Times New Roman" w:hAnsi="Times New Roman" w:cs="Times New Roman"/>
        </w:rPr>
        <w:t>con</w:t>
      </w:r>
      <w:r w:rsidR="00AB2A07" w:rsidRPr="00AB2A07">
        <w:rPr>
          <w:rFonts w:ascii="Times New Roman" w:hAnsi="Times New Roman" w:cs="Times New Roman"/>
        </w:rPr>
        <w:t xml:space="preserve"> ricami cuciti</w:t>
      </w:r>
      <w:r>
        <w:rPr>
          <w:rFonts w:ascii="Times New Roman" w:hAnsi="Times New Roman" w:cs="Times New Roman"/>
        </w:rPr>
        <w:t xml:space="preserve"> a mano</w:t>
      </w:r>
      <w:r w:rsidR="00AB2A07" w:rsidRPr="00AB2A07">
        <w:rPr>
          <w:rFonts w:ascii="Times New Roman" w:hAnsi="Times New Roman" w:cs="Times New Roman"/>
        </w:rPr>
        <w:t>.</w:t>
      </w:r>
    </w:p>
    <w:p w14:paraId="3F89AE62" w14:textId="77777777" w:rsidR="00AB2A07" w:rsidRPr="00AB2A07" w:rsidRDefault="00AB2A07" w:rsidP="00AB2A07">
      <w:pPr>
        <w:rPr>
          <w:rFonts w:ascii="Times New Roman" w:hAnsi="Times New Roman" w:cs="Times New Roman"/>
        </w:rPr>
      </w:pPr>
    </w:p>
    <w:p w14:paraId="1DDEBD55" w14:textId="1FF3C630" w:rsidR="008153D1" w:rsidRPr="00AB2A07" w:rsidRDefault="00AB2A07" w:rsidP="00AB2A07">
      <w:pPr>
        <w:rPr>
          <w:rFonts w:ascii="Times New Roman" w:hAnsi="Times New Roman" w:cs="Times New Roman"/>
        </w:rPr>
      </w:pPr>
      <w:r w:rsidRPr="00AB2A07">
        <w:rPr>
          <w:rFonts w:ascii="Times New Roman" w:hAnsi="Times New Roman" w:cs="Times New Roman"/>
        </w:rPr>
        <w:t>www.johnvarvatos.com</w:t>
      </w:r>
    </w:p>
    <w:sectPr w:rsidR="008153D1" w:rsidRPr="00AB2A0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95"/>
    <w:rsid w:val="00014BF5"/>
    <w:rsid w:val="00086D17"/>
    <w:rsid w:val="00197848"/>
    <w:rsid w:val="00334692"/>
    <w:rsid w:val="00340C7F"/>
    <w:rsid w:val="00357995"/>
    <w:rsid w:val="005037E7"/>
    <w:rsid w:val="00775B85"/>
    <w:rsid w:val="00983399"/>
    <w:rsid w:val="00AB2A07"/>
    <w:rsid w:val="00DD3D20"/>
    <w:rsid w:val="00FE05F0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64E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10</cp:revision>
  <dcterms:created xsi:type="dcterms:W3CDTF">2019-08-16T10:58:00Z</dcterms:created>
  <dcterms:modified xsi:type="dcterms:W3CDTF">2019-08-22T13:52:00Z</dcterms:modified>
</cp:coreProperties>
</file>