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2F1C" w14:textId="62727734" w:rsidR="002C16F8" w:rsidRPr="002C16F8" w:rsidRDefault="002C16F8" w:rsidP="002C16F8">
      <w:pPr>
        <w:rPr>
          <w:rFonts w:ascii="Times New Roman" w:hAnsi="Times New Roman" w:cs="Times New Roman"/>
          <w:b/>
        </w:rPr>
      </w:pPr>
      <w:r w:rsidRPr="002C16F8">
        <w:rPr>
          <w:rFonts w:ascii="Times New Roman" w:hAnsi="Times New Roman" w:cs="Times New Roman"/>
          <w:b/>
        </w:rPr>
        <w:t>ETICHETTE MASCHILI DA TENERE SOTT’OCCHIO</w:t>
      </w:r>
    </w:p>
    <w:p w14:paraId="4F50F7BF" w14:textId="77777777" w:rsidR="002C16F8" w:rsidRPr="002C16F8" w:rsidRDefault="002C16F8" w:rsidP="002C16F8">
      <w:pPr>
        <w:rPr>
          <w:rFonts w:ascii="Times New Roman" w:hAnsi="Times New Roman" w:cs="Times New Roman"/>
          <w:b/>
        </w:rPr>
      </w:pPr>
    </w:p>
    <w:p w14:paraId="703D4B87" w14:textId="77777777" w:rsidR="002C16F8" w:rsidRPr="002C16F8" w:rsidRDefault="002C16F8" w:rsidP="002C16F8">
      <w:pPr>
        <w:rPr>
          <w:rFonts w:ascii="Times New Roman" w:hAnsi="Times New Roman" w:cs="Times New Roman"/>
          <w:b/>
        </w:rPr>
      </w:pPr>
      <w:r w:rsidRPr="002C16F8">
        <w:rPr>
          <w:rFonts w:ascii="Times New Roman" w:hAnsi="Times New Roman" w:cs="Times New Roman"/>
          <w:b/>
        </w:rPr>
        <w:t>JUNLI</w:t>
      </w:r>
    </w:p>
    <w:p w14:paraId="7A875E85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3642047C" w14:textId="56F66A13" w:rsidR="002C16F8" w:rsidRPr="002C16F8" w:rsidRDefault="002C16F8" w:rsidP="002C16F8">
      <w:pPr>
        <w:rPr>
          <w:rFonts w:ascii="Times New Roman" w:hAnsi="Times New Roman" w:cs="Times New Roman"/>
        </w:rPr>
      </w:pPr>
      <w:r w:rsidRPr="002C16F8">
        <w:rPr>
          <w:rFonts w:ascii="Times New Roman" w:hAnsi="Times New Roman" w:cs="Times New Roman"/>
        </w:rPr>
        <w:t>Nato a Shanghai nel 1991, Jun Li ha iniziato il suo percorso nel campo della moda studiando abbigliamento femm</w:t>
      </w:r>
      <w:r w:rsidR="00AA7092">
        <w:rPr>
          <w:rFonts w:ascii="Times New Roman" w:hAnsi="Times New Roman" w:cs="Times New Roman"/>
        </w:rPr>
        <w:t>inile, prima di iscriversi a un corso di laurea in design da uomo</w:t>
      </w:r>
      <w:r w:rsidRPr="002C16F8">
        <w:rPr>
          <w:rFonts w:ascii="Times New Roman" w:hAnsi="Times New Roman" w:cs="Times New Roman"/>
        </w:rPr>
        <w:t xml:space="preserve"> </w:t>
      </w:r>
      <w:r w:rsidR="00AA7092">
        <w:rPr>
          <w:rFonts w:ascii="Times New Roman" w:hAnsi="Times New Roman" w:cs="Times New Roman"/>
        </w:rPr>
        <w:t>al</w:t>
      </w:r>
      <w:r w:rsidRPr="002C16F8">
        <w:rPr>
          <w:rFonts w:ascii="Times New Roman" w:hAnsi="Times New Roman" w:cs="Times New Roman"/>
        </w:rPr>
        <w:t xml:space="preserve"> London College of Fashion. La sua etichetta, </w:t>
      </w:r>
      <w:r w:rsidRPr="00AA7092">
        <w:rPr>
          <w:rFonts w:ascii="Times New Roman" w:hAnsi="Times New Roman" w:cs="Times New Roman"/>
          <w:b/>
        </w:rPr>
        <w:t>Junli</w:t>
      </w:r>
      <w:r w:rsidRPr="002C16F8">
        <w:rPr>
          <w:rFonts w:ascii="Times New Roman" w:hAnsi="Times New Roman" w:cs="Times New Roman"/>
        </w:rPr>
        <w:t xml:space="preserve">, ha presentato per la prima volta </w:t>
      </w:r>
      <w:r w:rsidR="008134A4">
        <w:rPr>
          <w:rFonts w:ascii="Times New Roman" w:hAnsi="Times New Roman" w:cs="Times New Roman"/>
        </w:rPr>
        <w:t xml:space="preserve">la sua collezione P/E 16 alla </w:t>
      </w:r>
      <w:r w:rsidRPr="002C16F8">
        <w:rPr>
          <w:rFonts w:ascii="Times New Roman" w:hAnsi="Times New Roman" w:cs="Times New Roman"/>
        </w:rPr>
        <w:t xml:space="preserve">London Collections Men (LC: M), e subito dopo è stato invitato alla Settimana </w:t>
      </w:r>
      <w:r w:rsidR="008134A4">
        <w:rPr>
          <w:rFonts w:ascii="Times New Roman" w:hAnsi="Times New Roman" w:cs="Times New Roman"/>
        </w:rPr>
        <w:t xml:space="preserve">della mModa Uomo </w:t>
      </w:r>
      <w:r w:rsidRPr="002C16F8">
        <w:rPr>
          <w:rFonts w:ascii="Times New Roman" w:hAnsi="Times New Roman" w:cs="Times New Roman"/>
        </w:rPr>
        <w:t xml:space="preserve">di Milano con </w:t>
      </w:r>
      <w:r w:rsidR="008134A4">
        <w:rPr>
          <w:rFonts w:ascii="Times New Roman" w:hAnsi="Times New Roman" w:cs="Times New Roman"/>
        </w:rPr>
        <w:t>una</w:t>
      </w:r>
      <w:r w:rsidRPr="002C16F8">
        <w:rPr>
          <w:rFonts w:ascii="Times New Roman" w:hAnsi="Times New Roman" w:cs="Times New Roman"/>
        </w:rPr>
        <w:t xml:space="preserve"> sponsorizzazione. Oggi l'offerta del marchio comprende sia abbigliamento da uomo che da donna; tuttavia, </w:t>
      </w:r>
      <w:r w:rsidR="008134A4">
        <w:rPr>
          <w:rFonts w:ascii="Times New Roman" w:hAnsi="Times New Roman" w:cs="Times New Roman"/>
        </w:rPr>
        <w:t xml:space="preserve">resta forte </w:t>
      </w:r>
      <w:r w:rsidRPr="002C16F8">
        <w:rPr>
          <w:rFonts w:ascii="Times New Roman" w:hAnsi="Times New Roman" w:cs="Times New Roman"/>
        </w:rPr>
        <w:t xml:space="preserve">la propensione per la sartoria </w:t>
      </w:r>
      <w:r w:rsidR="008134A4">
        <w:rPr>
          <w:rFonts w:ascii="Times New Roman" w:hAnsi="Times New Roman" w:cs="Times New Roman"/>
        </w:rPr>
        <w:t>maschile</w:t>
      </w:r>
      <w:r w:rsidRPr="002C16F8">
        <w:rPr>
          <w:rFonts w:ascii="Times New Roman" w:hAnsi="Times New Roman" w:cs="Times New Roman"/>
        </w:rPr>
        <w:t>. In un'intervista, il designer ha descritto il suo</w:t>
      </w:r>
      <w:r w:rsidR="008134A4">
        <w:rPr>
          <w:rFonts w:ascii="Times New Roman" w:hAnsi="Times New Roman" w:cs="Times New Roman"/>
        </w:rPr>
        <w:t xml:space="preserve"> cliente ideale come "tranquillo</w:t>
      </w:r>
      <w:r w:rsidRPr="002C16F8">
        <w:rPr>
          <w:rFonts w:ascii="Times New Roman" w:hAnsi="Times New Roman" w:cs="Times New Roman"/>
        </w:rPr>
        <w:t xml:space="preserve">, acuto e sofisticato ... non </w:t>
      </w:r>
      <w:r w:rsidR="008134A4">
        <w:rPr>
          <w:rFonts w:ascii="Times New Roman" w:hAnsi="Times New Roman" w:cs="Times New Roman"/>
        </w:rPr>
        <w:t>esagerato, non scontato</w:t>
      </w:r>
      <w:r w:rsidRPr="002C16F8">
        <w:rPr>
          <w:rFonts w:ascii="Times New Roman" w:hAnsi="Times New Roman" w:cs="Times New Roman"/>
        </w:rPr>
        <w:t>". In effe</w:t>
      </w:r>
      <w:r w:rsidR="008134A4">
        <w:rPr>
          <w:rFonts w:ascii="Times New Roman" w:hAnsi="Times New Roman" w:cs="Times New Roman"/>
        </w:rPr>
        <w:t>tti, le sue collezioni hanno uno stile fresco, pulito</w:t>
      </w:r>
      <w:r w:rsidRPr="002C16F8">
        <w:rPr>
          <w:rFonts w:ascii="Times New Roman" w:hAnsi="Times New Roman" w:cs="Times New Roman"/>
        </w:rPr>
        <w:t xml:space="preserve">. Le silhouette morbide sono punteggiate da dettagli leggermente </w:t>
      </w:r>
      <w:r w:rsidR="008134A4">
        <w:rPr>
          <w:rFonts w:ascii="Times New Roman" w:hAnsi="Times New Roman" w:cs="Times New Roman"/>
        </w:rPr>
        <w:t>over o asimmetrici, ma</w:t>
      </w:r>
      <w:r w:rsidRPr="002C16F8">
        <w:rPr>
          <w:rFonts w:ascii="Times New Roman" w:hAnsi="Times New Roman" w:cs="Times New Roman"/>
        </w:rPr>
        <w:t xml:space="preserve"> non sono mai esagerati; al contrario, </w:t>
      </w:r>
      <w:r w:rsidR="008134A4">
        <w:rPr>
          <w:rFonts w:ascii="Times New Roman" w:hAnsi="Times New Roman" w:cs="Times New Roman"/>
        </w:rPr>
        <w:t xml:space="preserve">bisogna essere concentrati per notare i dettagli. </w:t>
      </w:r>
      <w:r w:rsidRPr="002C16F8">
        <w:rPr>
          <w:rFonts w:ascii="Times New Roman" w:hAnsi="Times New Roman" w:cs="Times New Roman"/>
        </w:rPr>
        <w:t xml:space="preserve">Il marchio </w:t>
      </w:r>
      <w:r w:rsidR="008134A4">
        <w:rPr>
          <w:rFonts w:ascii="Times New Roman" w:hAnsi="Times New Roman" w:cs="Times New Roman"/>
        </w:rPr>
        <w:t>si trova</w:t>
      </w:r>
      <w:r w:rsidRPr="002C16F8">
        <w:rPr>
          <w:rFonts w:ascii="Times New Roman" w:hAnsi="Times New Roman" w:cs="Times New Roman"/>
        </w:rPr>
        <w:t xml:space="preserve"> allo Showroom di </w:t>
      </w:r>
      <w:r w:rsidRPr="008134A4">
        <w:rPr>
          <w:rFonts w:ascii="Times New Roman" w:hAnsi="Times New Roman" w:cs="Times New Roman"/>
          <w:b/>
        </w:rPr>
        <w:t>Noseason</w:t>
      </w:r>
      <w:r w:rsidRPr="002C16F8">
        <w:rPr>
          <w:rFonts w:ascii="Times New Roman" w:hAnsi="Times New Roman" w:cs="Times New Roman"/>
        </w:rPr>
        <w:t>.</w:t>
      </w:r>
    </w:p>
    <w:p w14:paraId="1DB2DFBE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723E3591" w14:textId="77777777" w:rsidR="002C16F8" w:rsidRPr="002C16F8" w:rsidRDefault="002C16F8" w:rsidP="002C16F8">
      <w:pPr>
        <w:rPr>
          <w:rFonts w:ascii="Times New Roman" w:hAnsi="Times New Roman" w:cs="Times New Roman"/>
        </w:rPr>
      </w:pPr>
      <w:r w:rsidRPr="002C16F8">
        <w:rPr>
          <w:rFonts w:ascii="Times New Roman" w:hAnsi="Times New Roman" w:cs="Times New Roman"/>
        </w:rPr>
        <w:t>www.jun-li.com</w:t>
      </w:r>
    </w:p>
    <w:p w14:paraId="5799E8B2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4680D998" w14:textId="77777777" w:rsidR="002C16F8" w:rsidRPr="008134A4" w:rsidRDefault="002C16F8" w:rsidP="002C16F8">
      <w:pPr>
        <w:rPr>
          <w:rFonts w:ascii="Times New Roman" w:hAnsi="Times New Roman" w:cs="Times New Roman"/>
          <w:b/>
        </w:rPr>
      </w:pPr>
      <w:r w:rsidRPr="008134A4">
        <w:rPr>
          <w:rFonts w:ascii="Times New Roman" w:hAnsi="Times New Roman" w:cs="Times New Roman"/>
          <w:b/>
        </w:rPr>
        <w:t>EMILY BODE</w:t>
      </w:r>
    </w:p>
    <w:p w14:paraId="58286965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216024FB" w14:textId="675B8185" w:rsidR="002C16F8" w:rsidRPr="002C16F8" w:rsidRDefault="002C16F8" w:rsidP="002C16F8">
      <w:pPr>
        <w:rPr>
          <w:rFonts w:ascii="Times New Roman" w:hAnsi="Times New Roman" w:cs="Times New Roman"/>
        </w:rPr>
      </w:pPr>
      <w:r w:rsidRPr="008134A4">
        <w:rPr>
          <w:rFonts w:ascii="Times New Roman" w:hAnsi="Times New Roman" w:cs="Times New Roman"/>
          <w:b/>
        </w:rPr>
        <w:t>Emily Bode</w:t>
      </w:r>
      <w:r w:rsidRPr="002C16F8">
        <w:rPr>
          <w:rFonts w:ascii="Times New Roman" w:hAnsi="Times New Roman" w:cs="Times New Roman"/>
        </w:rPr>
        <w:t xml:space="preserve"> ha studiato a New York, laureandosi alla Parsons School of Design e all'Eugene Lang College con una doppia laurea in design </w:t>
      </w:r>
      <w:r w:rsidR="008134A4">
        <w:rPr>
          <w:rFonts w:ascii="Times New Roman" w:hAnsi="Times New Roman" w:cs="Times New Roman"/>
        </w:rPr>
        <w:t>da uomo e filosofia</w:t>
      </w:r>
      <w:r w:rsidRPr="002C16F8">
        <w:rPr>
          <w:rFonts w:ascii="Times New Roman" w:hAnsi="Times New Roman" w:cs="Times New Roman"/>
        </w:rPr>
        <w:t xml:space="preserve">. Ha lanciato il suo marchio nel 2016; </w:t>
      </w:r>
      <w:r w:rsidR="008134A4">
        <w:rPr>
          <w:rFonts w:ascii="Times New Roman" w:hAnsi="Times New Roman" w:cs="Times New Roman"/>
        </w:rPr>
        <w:t>e nel 2018</w:t>
      </w:r>
      <w:r w:rsidRPr="002C16F8">
        <w:rPr>
          <w:rFonts w:ascii="Times New Roman" w:hAnsi="Times New Roman" w:cs="Times New Roman"/>
        </w:rPr>
        <w:t xml:space="preserve"> ha vinto il prestigioso CFDA Vogue Fas</w:t>
      </w:r>
      <w:r w:rsidR="008134A4">
        <w:rPr>
          <w:rFonts w:ascii="Times New Roman" w:hAnsi="Times New Roman" w:cs="Times New Roman"/>
        </w:rPr>
        <w:t>hion Fund e nel 2019 è stata</w:t>
      </w:r>
      <w:r w:rsidRPr="002C16F8">
        <w:rPr>
          <w:rFonts w:ascii="Times New Roman" w:hAnsi="Times New Roman" w:cs="Times New Roman"/>
        </w:rPr>
        <w:t xml:space="preserve"> finalista del Premio LVMH. L'approccio unico di Bode consiste </w:t>
      </w:r>
      <w:r w:rsidR="008134A4">
        <w:rPr>
          <w:rFonts w:ascii="Times New Roman" w:hAnsi="Times New Roman" w:cs="Times New Roman"/>
        </w:rPr>
        <w:t>nell’uso dei tessuti da stock</w:t>
      </w:r>
      <w:r w:rsidRPr="002C16F8">
        <w:rPr>
          <w:rFonts w:ascii="Times New Roman" w:hAnsi="Times New Roman" w:cs="Times New Roman"/>
        </w:rPr>
        <w:t xml:space="preserve"> che ripropone in eleganti </w:t>
      </w:r>
      <w:r w:rsidR="008134A4">
        <w:rPr>
          <w:rFonts w:ascii="Times New Roman" w:hAnsi="Times New Roman" w:cs="Times New Roman"/>
        </w:rPr>
        <w:t>capi</w:t>
      </w:r>
      <w:r w:rsidRPr="002C16F8">
        <w:rPr>
          <w:rFonts w:ascii="Times New Roman" w:hAnsi="Times New Roman" w:cs="Times New Roman"/>
        </w:rPr>
        <w:t xml:space="preserve"> da uomo </w:t>
      </w:r>
      <w:r w:rsidR="008134A4">
        <w:rPr>
          <w:rFonts w:ascii="Times New Roman" w:hAnsi="Times New Roman" w:cs="Times New Roman"/>
        </w:rPr>
        <w:t>dai</w:t>
      </w:r>
      <w:r w:rsidRPr="002C16F8">
        <w:rPr>
          <w:rFonts w:ascii="Times New Roman" w:hAnsi="Times New Roman" w:cs="Times New Roman"/>
        </w:rPr>
        <w:t xml:space="preserve"> riferimenti retrò. Ha iniziato realizzando pezzi unici con tovaglie, trapunte del XIX secolo, asciugamani antichi e coprimaterassi francesi; oggi, produce collezioni complete principalmente da tessuti antichi e </w:t>
      </w:r>
      <w:r w:rsidR="008134A4">
        <w:rPr>
          <w:rFonts w:ascii="Times New Roman" w:hAnsi="Times New Roman" w:cs="Times New Roman"/>
        </w:rPr>
        <w:t>ed è amata da celebrità</w:t>
      </w:r>
      <w:r w:rsidRPr="002C16F8">
        <w:rPr>
          <w:rFonts w:ascii="Times New Roman" w:hAnsi="Times New Roman" w:cs="Times New Roman"/>
        </w:rPr>
        <w:t xml:space="preserve"> come Ezra Miller. Bode ha </w:t>
      </w:r>
      <w:r w:rsidR="008134A4">
        <w:rPr>
          <w:rFonts w:ascii="Times New Roman" w:hAnsi="Times New Roman" w:cs="Times New Roman"/>
        </w:rPr>
        <w:t>fatto la sua prima sfilata</w:t>
      </w:r>
      <w:r w:rsidRPr="002C16F8">
        <w:rPr>
          <w:rFonts w:ascii="Times New Roman" w:hAnsi="Times New Roman" w:cs="Times New Roman"/>
        </w:rPr>
        <w:t xml:space="preserve"> alla settimana della moda maschile di Parigi all'inizio di quest'anno. I suoi </w:t>
      </w:r>
      <w:r w:rsidR="008134A4">
        <w:rPr>
          <w:rFonts w:ascii="Times New Roman" w:hAnsi="Times New Roman" w:cs="Times New Roman"/>
        </w:rPr>
        <w:t xml:space="preserve">look </w:t>
      </w:r>
      <w:r w:rsidRPr="002C16F8">
        <w:rPr>
          <w:rFonts w:ascii="Times New Roman" w:hAnsi="Times New Roman" w:cs="Times New Roman"/>
        </w:rPr>
        <w:t xml:space="preserve">sono </w:t>
      </w:r>
      <w:r w:rsidR="008134A4">
        <w:rPr>
          <w:rFonts w:ascii="Times New Roman" w:hAnsi="Times New Roman" w:cs="Times New Roman"/>
        </w:rPr>
        <w:t xml:space="preserve">in vendita </w:t>
      </w:r>
      <w:r w:rsidRPr="002C16F8">
        <w:rPr>
          <w:rFonts w:ascii="Times New Roman" w:hAnsi="Times New Roman" w:cs="Times New Roman"/>
        </w:rPr>
        <w:t xml:space="preserve">da importanti rivenditori in 11 paesi, tra cui </w:t>
      </w:r>
      <w:r w:rsidRPr="00412A1F">
        <w:rPr>
          <w:rFonts w:ascii="Times New Roman" w:hAnsi="Times New Roman" w:cs="Times New Roman"/>
          <w:b/>
        </w:rPr>
        <w:t>Bergdorf Goodman</w:t>
      </w:r>
      <w:r w:rsidRPr="002C16F8">
        <w:rPr>
          <w:rFonts w:ascii="Times New Roman" w:hAnsi="Times New Roman" w:cs="Times New Roman"/>
        </w:rPr>
        <w:t xml:space="preserve"> (USA), </w:t>
      </w:r>
      <w:r w:rsidRPr="00412A1F">
        <w:rPr>
          <w:rFonts w:ascii="Times New Roman" w:hAnsi="Times New Roman" w:cs="Times New Roman"/>
          <w:b/>
        </w:rPr>
        <w:t xml:space="preserve">Browns </w:t>
      </w:r>
      <w:r w:rsidR="000331AC">
        <w:rPr>
          <w:rFonts w:ascii="Times New Roman" w:hAnsi="Times New Roman" w:cs="Times New Roman"/>
        </w:rPr>
        <w:t>e</w:t>
      </w:r>
      <w:bookmarkStart w:id="0" w:name="_GoBack"/>
      <w:bookmarkEnd w:id="0"/>
      <w:r w:rsidRPr="002C16F8">
        <w:rPr>
          <w:rFonts w:ascii="Times New Roman" w:hAnsi="Times New Roman" w:cs="Times New Roman"/>
        </w:rPr>
        <w:t xml:space="preserve"> </w:t>
      </w:r>
      <w:r w:rsidRPr="00412A1F">
        <w:rPr>
          <w:rFonts w:ascii="Times New Roman" w:hAnsi="Times New Roman" w:cs="Times New Roman"/>
          <w:b/>
        </w:rPr>
        <w:t>Matchesfashion</w:t>
      </w:r>
      <w:r w:rsidRPr="002C16F8">
        <w:rPr>
          <w:rFonts w:ascii="Times New Roman" w:hAnsi="Times New Roman" w:cs="Times New Roman"/>
        </w:rPr>
        <w:t xml:space="preserve"> (Regno Unito), </w:t>
      </w:r>
      <w:r w:rsidRPr="00412A1F">
        <w:rPr>
          <w:rFonts w:ascii="Times New Roman" w:hAnsi="Times New Roman" w:cs="Times New Roman"/>
          <w:b/>
        </w:rPr>
        <w:t xml:space="preserve">Tomorrowland </w:t>
      </w:r>
      <w:r w:rsidRPr="002C16F8">
        <w:rPr>
          <w:rFonts w:ascii="Times New Roman" w:hAnsi="Times New Roman" w:cs="Times New Roman"/>
        </w:rPr>
        <w:t xml:space="preserve">(Giappone), </w:t>
      </w:r>
      <w:r w:rsidRPr="00412A1F">
        <w:rPr>
          <w:rFonts w:ascii="Times New Roman" w:hAnsi="Times New Roman" w:cs="Times New Roman"/>
          <w:b/>
        </w:rPr>
        <w:t>Galeries Lafayette</w:t>
      </w:r>
      <w:r w:rsidRPr="002C16F8">
        <w:rPr>
          <w:rFonts w:ascii="Times New Roman" w:hAnsi="Times New Roman" w:cs="Times New Roman"/>
        </w:rPr>
        <w:t xml:space="preserve"> (Francia) e molti altri.</w:t>
      </w:r>
    </w:p>
    <w:p w14:paraId="00776A22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002F4FA1" w14:textId="77777777" w:rsidR="002C16F8" w:rsidRPr="002C16F8" w:rsidRDefault="002C16F8" w:rsidP="002C16F8">
      <w:pPr>
        <w:rPr>
          <w:rFonts w:ascii="Times New Roman" w:hAnsi="Times New Roman" w:cs="Times New Roman"/>
        </w:rPr>
      </w:pPr>
      <w:r w:rsidRPr="002C16F8">
        <w:rPr>
          <w:rFonts w:ascii="Times New Roman" w:hAnsi="Times New Roman" w:cs="Times New Roman"/>
        </w:rPr>
        <w:t>www.bodenewyork.com</w:t>
      </w:r>
    </w:p>
    <w:p w14:paraId="320E8C96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73342533" w14:textId="176F8121" w:rsidR="002C16F8" w:rsidRPr="00412A1F" w:rsidRDefault="00412A1F" w:rsidP="002C16F8">
      <w:pPr>
        <w:rPr>
          <w:rFonts w:ascii="Times New Roman" w:hAnsi="Times New Roman" w:cs="Times New Roman"/>
          <w:b/>
        </w:rPr>
      </w:pPr>
      <w:r w:rsidRPr="00412A1F">
        <w:rPr>
          <w:rFonts w:ascii="Times New Roman" w:hAnsi="Times New Roman" w:cs="Times New Roman"/>
          <w:b/>
        </w:rPr>
        <w:t>FFIXXED STUDIOS</w:t>
      </w:r>
    </w:p>
    <w:p w14:paraId="32840DA3" w14:textId="77777777" w:rsidR="002C16F8" w:rsidRPr="002C16F8" w:rsidRDefault="002C16F8" w:rsidP="002C16F8">
      <w:pPr>
        <w:rPr>
          <w:rFonts w:ascii="Times New Roman" w:hAnsi="Times New Roman" w:cs="Times New Roman"/>
        </w:rPr>
      </w:pPr>
    </w:p>
    <w:p w14:paraId="0F0C06A7" w14:textId="6888F6A2" w:rsidR="002C16F8" w:rsidRPr="00460A6B" w:rsidRDefault="002C16F8" w:rsidP="002C16F8">
      <w:pPr>
        <w:rPr>
          <w:rFonts w:ascii="Times New Roman" w:hAnsi="Times New Roman" w:cs="Times New Roman"/>
          <w:b/>
        </w:rPr>
      </w:pPr>
      <w:r w:rsidRPr="002C16F8">
        <w:rPr>
          <w:rFonts w:ascii="Times New Roman" w:hAnsi="Times New Roman" w:cs="Times New Roman"/>
        </w:rPr>
        <w:t xml:space="preserve">Fiona Lau si è laureata in moda presso il Royal Melbourne Institute of Technology e Kain Picken ha studiato arte al Victorian College of the Arts. Insieme hanno fondato </w:t>
      </w:r>
      <w:r w:rsidRPr="00460A6B">
        <w:rPr>
          <w:rFonts w:ascii="Times New Roman" w:hAnsi="Times New Roman" w:cs="Times New Roman"/>
          <w:b/>
        </w:rPr>
        <w:t>ffiXXed</w:t>
      </w:r>
      <w:r w:rsidR="00460A6B" w:rsidRPr="00460A6B">
        <w:rPr>
          <w:rFonts w:ascii="Times New Roman" w:hAnsi="Times New Roman" w:cs="Times New Roman"/>
          <w:b/>
        </w:rPr>
        <w:t xml:space="preserve"> studios</w:t>
      </w:r>
      <w:r w:rsidRPr="002C16F8">
        <w:rPr>
          <w:rFonts w:ascii="Times New Roman" w:hAnsi="Times New Roman" w:cs="Times New Roman"/>
        </w:rPr>
        <w:t>, iniziato come progetto artistico prima di diventare uno dei marchi di moda sostenibile leader in Cina. Il duo lavora con fibre naturali e pr</w:t>
      </w:r>
      <w:r w:rsidR="00460A6B">
        <w:rPr>
          <w:rFonts w:ascii="Times New Roman" w:hAnsi="Times New Roman" w:cs="Times New Roman"/>
        </w:rPr>
        <w:t>ocessi di produzione sostenibile</w:t>
      </w:r>
      <w:r w:rsidRPr="002C16F8">
        <w:rPr>
          <w:rFonts w:ascii="Times New Roman" w:hAnsi="Times New Roman" w:cs="Times New Roman"/>
        </w:rPr>
        <w:t xml:space="preserve"> e si impegna a garantire che i loro abiti non siano solo realizzat</w:t>
      </w:r>
      <w:r w:rsidR="00460A6B">
        <w:rPr>
          <w:rFonts w:ascii="Times New Roman" w:hAnsi="Times New Roman" w:cs="Times New Roman"/>
        </w:rPr>
        <w:t>i eticamente ma che durino</w:t>
      </w:r>
      <w:r w:rsidRPr="002C16F8">
        <w:rPr>
          <w:rFonts w:ascii="Times New Roman" w:hAnsi="Times New Roman" w:cs="Times New Roman"/>
        </w:rPr>
        <w:t xml:space="preserve"> una vita; svilu</w:t>
      </w:r>
      <w:r w:rsidR="00460A6B">
        <w:rPr>
          <w:rFonts w:ascii="Times New Roman" w:hAnsi="Times New Roman" w:cs="Times New Roman"/>
        </w:rPr>
        <w:t>ppano manualmente molti</w:t>
      </w:r>
      <w:r w:rsidRPr="002C16F8">
        <w:rPr>
          <w:rFonts w:ascii="Times New Roman" w:hAnsi="Times New Roman" w:cs="Times New Roman"/>
        </w:rPr>
        <w:t xml:space="preserve"> tessuti a partire da materiali di scarto e </w:t>
      </w:r>
      <w:r w:rsidR="00460A6B">
        <w:rPr>
          <w:rFonts w:ascii="Times New Roman" w:hAnsi="Times New Roman" w:cs="Times New Roman"/>
        </w:rPr>
        <w:t>usano procedure sostenibili</w:t>
      </w:r>
      <w:r w:rsidRPr="002C16F8">
        <w:rPr>
          <w:rFonts w:ascii="Times New Roman" w:hAnsi="Times New Roman" w:cs="Times New Roman"/>
        </w:rPr>
        <w:t xml:space="preserve"> lungo tutta la catena </w:t>
      </w:r>
      <w:r w:rsidR="00460A6B">
        <w:rPr>
          <w:rFonts w:ascii="Times New Roman" w:hAnsi="Times New Roman" w:cs="Times New Roman"/>
        </w:rPr>
        <w:t>produttiva. L’</w:t>
      </w:r>
      <w:r w:rsidRPr="002C16F8">
        <w:rPr>
          <w:rFonts w:ascii="Times New Roman" w:hAnsi="Times New Roman" w:cs="Times New Roman"/>
        </w:rPr>
        <w:t>estetica trasuda semplicità rilassata con cenni sia allo streetwear che all'abbigli</w:t>
      </w:r>
      <w:r w:rsidR="00460A6B">
        <w:rPr>
          <w:rFonts w:ascii="Times New Roman" w:hAnsi="Times New Roman" w:cs="Times New Roman"/>
        </w:rPr>
        <w:t>amento maschile tradizionale; inoltre le</w:t>
      </w:r>
      <w:r w:rsidRPr="002C16F8">
        <w:rPr>
          <w:rFonts w:ascii="Times New Roman" w:hAnsi="Times New Roman" w:cs="Times New Roman"/>
        </w:rPr>
        <w:t xml:space="preserve"> continue riflessioni sul rapporto tra lavoro e vita nella società contemporanea sono </w:t>
      </w:r>
      <w:r w:rsidR="00460A6B">
        <w:rPr>
          <w:rFonts w:ascii="Times New Roman" w:hAnsi="Times New Roman" w:cs="Times New Roman"/>
        </w:rPr>
        <w:t xml:space="preserve">la loro </w:t>
      </w:r>
      <w:r w:rsidRPr="002C16F8">
        <w:rPr>
          <w:rFonts w:ascii="Times New Roman" w:hAnsi="Times New Roman" w:cs="Times New Roman"/>
        </w:rPr>
        <w:t xml:space="preserve">fonte di ispirazione. Le collezioni sono </w:t>
      </w:r>
      <w:r w:rsidR="00460A6B">
        <w:rPr>
          <w:rFonts w:ascii="Times New Roman" w:hAnsi="Times New Roman" w:cs="Times New Roman"/>
        </w:rPr>
        <w:t>presentate</w:t>
      </w:r>
      <w:r w:rsidRPr="002C16F8">
        <w:rPr>
          <w:rFonts w:ascii="Times New Roman" w:hAnsi="Times New Roman" w:cs="Times New Roman"/>
        </w:rPr>
        <w:t xml:space="preserve"> durante le settimane della moda di Tokyo, Parigi e Shanghai. Il marchio ha oltre 60 rivenditori tra cui </w:t>
      </w:r>
      <w:r w:rsidRPr="00460A6B">
        <w:rPr>
          <w:rFonts w:ascii="Times New Roman" w:hAnsi="Times New Roman" w:cs="Times New Roman"/>
          <w:b/>
        </w:rPr>
        <w:t xml:space="preserve">Lane Crawford, Opening Ceremony </w:t>
      </w:r>
      <w:r w:rsidRPr="00460A6B">
        <w:rPr>
          <w:rFonts w:ascii="Times New Roman" w:hAnsi="Times New Roman" w:cs="Times New Roman"/>
        </w:rPr>
        <w:t>e</w:t>
      </w:r>
      <w:r w:rsidRPr="00460A6B">
        <w:rPr>
          <w:rFonts w:ascii="Times New Roman" w:hAnsi="Times New Roman" w:cs="Times New Roman"/>
          <w:b/>
        </w:rPr>
        <w:t xml:space="preserve"> Dune.</w:t>
      </w:r>
    </w:p>
    <w:p w14:paraId="7F897D3C" w14:textId="5B67DF60" w:rsidR="008153D1" w:rsidRPr="002C16F8" w:rsidRDefault="002C16F8" w:rsidP="002C16F8">
      <w:pPr>
        <w:rPr>
          <w:rFonts w:ascii="Times New Roman" w:hAnsi="Times New Roman" w:cs="Times New Roman"/>
        </w:rPr>
      </w:pPr>
      <w:r w:rsidRPr="002C16F8">
        <w:rPr>
          <w:rFonts w:ascii="Times New Roman" w:hAnsi="Times New Roman" w:cs="Times New Roman"/>
        </w:rPr>
        <w:t>http://ffixxed.com/</w:t>
      </w:r>
    </w:p>
    <w:sectPr w:rsidR="008153D1" w:rsidRPr="002C16F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AF"/>
    <w:rsid w:val="000331AC"/>
    <w:rsid w:val="002C16F8"/>
    <w:rsid w:val="00334692"/>
    <w:rsid w:val="00412A1F"/>
    <w:rsid w:val="00460A6B"/>
    <w:rsid w:val="008134A4"/>
    <w:rsid w:val="00983399"/>
    <w:rsid w:val="00AA7092"/>
    <w:rsid w:val="00B7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804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2019-08-13T08:43:00Z</dcterms:created>
  <dcterms:modified xsi:type="dcterms:W3CDTF">2019-08-22T13:57:00Z</dcterms:modified>
</cp:coreProperties>
</file>